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6F9" w:rsidRDefault="00EF7383" w:rsidP="00430CFF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Квартальный отчет о ходе реализации и оценке эффективности муниципальной программы муниципального района «Забайкальский район»</w:t>
      </w:r>
    </w:p>
    <w:p w:rsidR="003826F9" w:rsidRDefault="003826F9" w:rsidP="00430CFF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</w:rPr>
      </w:pPr>
    </w:p>
    <w:p w:rsidR="003826F9" w:rsidRDefault="003826F9" w:rsidP="00430CFF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</w:rPr>
      </w:pPr>
    </w:p>
    <w:p w:rsidR="003826F9" w:rsidRDefault="00EF7383" w:rsidP="00430CFF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Муниципальная программа муниципального района «Забайкальский район» </w:t>
      </w:r>
    </w:p>
    <w:p w:rsidR="003826F9" w:rsidRDefault="003826F9" w:rsidP="00430CFF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</w:rPr>
      </w:pPr>
    </w:p>
    <w:p w:rsidR="003826F9" w:rsidRDefault="00EF7383" w:rsidP="00430CFF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«Профилактика правонарушений на территории муниципального района «Забайкальский район» на 2020-2026 гг.»</w:t>
      </w:r>
    </w:p>
    <w:p w:rsidR="003826F9" w:rsidRDefault="003826F9" w:rsidP="00430CFF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</w:rPr>
      </w:pPr>
    </w:p>
    <w:p w:rsidR="003826F9" w:rsidRDefault="00EF7383" w:rsidP="00430CFF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Ответственный исполнитель: </w:t>
      </w:r>
    </w:p>
    <w:p w:rsidR="003826F9" w:rsidRDefault="00D94E83" w:rsidP="00986C97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Консультант</w:t>
      </w:r>
      <w:r w:rsidR="00EF7383">
        <w:rPr>
          <w:rFonts w:ascii="Times New Roman" w:hAnsi="Times New Roman" w:cs="Times New Roman"/>
          <w:sz w:val="28"/>
        </w:rPr>
        <w:t>, секретарь Комиссии по делам несовершеннолетних и защите их прав Администрации муниципально</w:t>
      </w:r>
      <w:r w:rsidR="00E85DC9">
        <w:rPr>
          <w:rFonts w:ascii="Times New Roman" w:hAnsi="Times New Roman" w:cs="Times New Roman"/>
          <w:sz w:val="28"/>
        </w:rPr>
        <w:t>го района «Забайкальский район».</w:t>
      </w:r>
    </w:p>
    <w:p w:rsidR="003826F9" w:rsidRPr="00E00B3F" w:rsidRDefault="00EF7383" w:rsidP="00E00B3F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 xml:space="preserve">Отчётный период: </w:t>
      </w:r>
      <w:r w:rsidR="00E131E2">
        <w:rPr>
          <w:rFonts w:ascii="Times New Roman" w:hAnsi="Times New Roman" w:cs="Times New Roman"/>
          <w:b/>
          <w:sz w:val="40"/>
          <w:lang w:val="en-US"/>
        </w:rPr>
        <w:t>I</w:t>
      </w:r>
      <w:r w:rsidR="00634E03">
        <w:rPr>
          <w:rFonts w:ascii="Times New Roman" w:hAnsi="Times New Roman" w:cs="Times New Roman"/>
          <w:b/>
          <w:sz w:val="40"/>
          <w:lang w:val="en-US"/>
        </w:rPr>
        <w:t>I</w:t>
      </w:r>
      <w:r w:rsidR="00054D20" w:rsidRPr="00D52D67">
        <w:rPr>
          <w:rFonts w:ascii="Times New Roman" w:hAnsi="Times New Roman" w:cs="Times New Roman"/>
          <w:b/>
          <w:sz w:val="40"/>
        </w:rPr>
        <w:t xml:space="preserve"> </w:t>
      </w:r>
      <w:r w:rsidR="00054D20">
        <w:rPr>
          <w:rFonts w:ascii="Times New Roman" w:hAnsi="Times New Roman" w:cs="Times New Roman"/>
          <w:b/>
          <w:sz w:val="40"/>
        </w:rPr>
        <w:t>квартал 202</w:t>
      </w:r>
      <w:r w:rsidR="000A1DCA">
        <w:rPr>
          <w:rFonts w:ascii="Times New Roman" w:hAnsi="Times New Roman" w:cs="Times New Roman"/>
          <w:b/>
          <w:sz w:val="40"/>
        </w:rPr>
        <w:t>4</w:t>
      </w:r>
      <w:r w:rsidR="00E00B3F">
        <w:rPr>
          <w:rFonts w:ascii="Times New Roman" w:hAnsi="Times New Roman" w:cs="Times New Roman"/>
          <w:b/>
          <w:sz w:val="40"/>
        </w:rPr>
        <w:t xml:space="preserve"> год</w:t>
      </w:r>
    </w:p>
    <w:p w:rsidR="003826F9" w:rsidRDefault="003826F9" w:rsidP="00430CFF">
      <w:pPr>
        <w:shd w:val="clear" w:color="auto" w:fill="FFFFFF" w:themeFill="background1"/>
        <w:jc w:val="both"/>
        <w:rPr>
          <w:rFonts w:ascii="Times New Roman" w:hAnsi="Times New Roman" w:cs="Times New Roman"/>
          <w:b/>
          <w:sz w:val="28"/>
        </w:rPr>
      </w:pPr>
    </w:p>
    <w:p w:rsidR="003826F9" w:rsidRDefault="003826F9" w:rsidP="00430CFF">
      <w:pPr>
        <w:shd w:val="clear" w:color="auto" w:fill="FFFFFF" w:themeFill="background1"/>
        <w:jc w:val="both"/>
        <w:rPr>
          <w:rFonts w:ascii="Times New Roman" w:hAnsi="Times New Roman" w:cs="Times New Roman"/>
          <w:b/>
          <w:sz w:val="28"/>
        </w:rPr>
      </w:pPr>
    </w:p>
    <w:p w:rsidR="003826F9" w:rsidRDefault="00EF7383" w:rsidP="00430CFF">
      <w:pPr>
        <w:shd w:val="clear" w:color="auto" w:fill="FFFFFF" w:themeFill="background1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Исполнители:</w:t>
      </w:r>
    </w:p>
    <w:p w:rsidR="003826F9" w:rsidRDefault="00E131E2" w:rsidP="00430CF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Звягинцева Юлия Олеговна</w:t>
      </w:r>
    </w:p>
    <w:p w:rsidR="003826F9" w:rsidRDefault="00EF7383" w:rsidP="00430CF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Фролова Анастасия Яновна</w:t>
      </w:r>
    </w:p>
    <w:p w:rsidR="003826F9" w:rsidRDefault="00EF7383" w:rsidP="00430CF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Жанчипова</w:t>
      </w:r>
      <w:proofErr w:type="spellEnd"/>
      <w:r>
        <w:rPr>
          <w:rFonts w:ascii="Times New Roman" w:hAnsi="Times New Roman" w:cs="Times New Roman"/>
          <w:sz w:val="28"/>
        </w:rPr>
        <w:t xml:space="preserve"> Анна </w:t>
      </w:r>
      <w:proofErr w:type="spellStart"/>
      <w:r>
        <w:rPr>
          <w:rFonts w:ascii="Times New Roman" w:hAnsi="Times New Roman" w:cs="Times New Roman"/>
          <w:sz w:val="28"/>
        </w:rPr>
        <w:t>Цыбеновна</w:t>
      </w:r>
      <w:proofErr w:type="spellEnd"/>
    </w:p>
    <w:p w:rsidR="00634E03" w:rsidRDefault="006F3B3D" w:rsidP="00430CF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Катеринич Юлия Андреевна</w:t>
      </w:r>
    </w:p>
    <w:p w:rsidR="006F3B3D" w:rsidRDefault="00634E03" w:rsidP="00430CF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Токарев Александр Викторович</w:t>
      </w:r>
      <w:r w:rsidR="006F3B3D">
        <w:rPr>
          <w:rFonts w:ascii="Times New Roman" w:hAnsi="Times New Roman" w:cs="Times New Roman"/>
          <w:sz w:val="28"/>
        </w:rPr>
        <w:t xml:space="preserve"> </w:t>
      </w:r>
    </w:p>
    <w:p w:rsidR="003826F9" w:rsidRDefault="00EF7383" w:rsidP="00430CFF">
      <w:pPr>
        <w:shd w:val="clear" w:color="auto" w:fill="FFFFFF" w:themeFill="background1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  <w:r>
        <w:rPr>
          <w:rFonts w:ascii="Times New Roman" w:hAnsi="Times New Roman" w:cs="Times New Roman"/>
          <w:b/>
          <w:sz w:val="28"/>
        </w:rPr>
        <w:lastRenderedPageBreak/>
        <w:t xml:space="preserve">Ответственный исполнитель программы: </w:t>
      </w:r>
      <w:r w:rsidR="006F3B3D">
        <w:rPr>
          <w:rFonts w:ascii="Times New Roman" w:hAnsi="Times New Roman" w:cs="Times New Roman"/>
          <w:sz w:val="28"/>
        </w:rPr>
        <w:t>Консультант</w:t>
      </w:r>
      <w:r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секретарь Комиссии по делам несовершеннолетних и защите их прав Администрации муниципального района «Забайкальский район» муниципального района «Забайкальский район».</w:t>
      </w:r>
    </w:p>
    <w:p w:rsidR="003826F9" w:rsidRDefault="00EF7383" w:rsidP="00430CFF">
      <w:pPr>
        <w:shd w:val="clear" w:color="auto" w:fill="FFFFFF" w:themeFill="background1"/>
        <w:suppressAutoHyphens/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Соисполнители муниципальной программы: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Государственное учреждение здравоохранения «Центральная районная больница» (по согласованию); Управление образованием Администрации муниципального района «Забайкальский район»; ведущий специалист по делам молодежи и спорту Администрации муниципального района «Забайкальский район»; ведущий специалист по вопросам культуры муниципального учреждения «Отдел материально-технического обеспечения Администрации муниципального района «Забайкальский район»; Главы сельских поселений муниципального района «Забайкальский район»; ОМВД России по Забайкальскому району;</w:t>
      </w:r>
      <w:proofErr w:type="gramEnd"/>
      <w:r>
        <w:rPr>
          <w:rFonts w:ascii="Times New Roman" w:hAnsi="Times New Roman" w:cs="Times New Roman"/>
          <w:sz w:val="28"/>
        </w:rPr>
        <w:t xml:space="preserve"> Межрайонный отдел по </w:t>
      </w:r>
      <w:proofErr w:type="spellStart"/>
      <w:r>
        <w:rPr>
          <w:rFonts w:ascii="Times New Roman" w:hAnsi="Times New Roman" w:cs="Times New Roman"/>
          <w:sz w:val="28"/>
        </w:rPr>
        <w:t>Борзинскому</w:t>
      </w:r>
      <w:proofErr w:type="spellEnd"/>
      <w:r>
        <w:rPr>
          <w:rFonts w:ascii="Times New Roman" w:hAnsi="Times New Roman" w:cs="Times New Roman"/>
          <w:sz w:val="28"/>
        </w:rPr>
        <w:t xml:space="preserve"> и Забайкальскому районам ГКУ «Краевой центр занятости населения» Забайкальского края</w:t>
      </w:r>
      <w:proofErr w:type="gramStart"/>
      <w:r>
        <w:rPr>
          <w:rFonts w:ascii="Times New Roman" w:hAnsi="Times New Roman" w:cs="Times New Roman"/>
          <w:sz w:val="28"/>
        </w:rPr>
        <w:t>.</w:t>
      </w:r>
      <w:r w:rsidR="00A40A72">
        <w:rPr>
          <w:rFonts w:ascii="Times New Roman" w:hAnsi="Times New Roman" w:cs="Times New Roman"/>
          <w:sz w:val="28"/>
        </w:rPr>
        <w:t xml:space="preserve">, </w:t>
      </w:r>
      <w:proofErr w:type="gramEnd"/>
      <w:r w:rsidR="00A40A72" w:rsidRPr="00A40A72">
        <w:rPr>
          <w:rFonts w:ascii="Times New Roman" w:hAnsi="Times New Roman" w:cs="Times New Roman"/>
          <w:sz w:val="28"/>
        </w:rPr>
        <w:t>Начальник отдела информатизации и связи МУ "ОМТО" Администрации муниципального района «Забайкальский район»</w:t>
      </w:r>
      <w:r w:rsidR="00A40A72">
        <w:rPr>
          <w:rFonts w:ascii="Times New Roman" w:hAnsi="Times New Roman" w:cs="Times New Roman"/>
          <w:sz w:val="28"/>
        </w:rPr>
        <w:t>.</w:t>
      </w:r>
    </w:p>
    <w:p w:rsidR="003826F9" w:rsidRDefault="00EF7383" w:rsidP="00430CFF">
      <w:pPr>
        <w:shd w:val="clear" w:color="auto" w:fill="FFFFFF" w:themeFill="background1"/>
        <w:suppressAutoHyphens/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Цели программы: </w:t>
      </w:r>
      <w:r>
        <w:rPr>
          <w:rFonts w:ascii="Times New Roman" w:hAnsi="Times New Roman" w:cs="Times New Roman"/>
          <w:sz w:val="28"/>
        </w:rPr>
        <w:t>Укрепление правопорядка, повышение уровня общественной и личной безопасности граждан на территории муниципального района «Забайкальский район»</w:t>
      </w:r>
    </w:p>
    <w:p w:rsidR="003826F9" w:rsidRDefault="003826F9" w:rsidP="00430CFF">
      <w:pPr>
        <w:pStyle w:val="ConsPlusNormal"/>
        <w:shd w:val="clear" w:color="auto" w:fill="FFFFFF" w:themeFill="background1"/>
        <w:ind w:firstLine="0"/>
        <w:jc w:val="both"/>
        <w:rPr>
          <w:rFonts w:ascii="Times New Roman" w:hAnsi="Times New Roman" w:cs="Times New Roman"/>
          <w:sz w:val="28"/>
          <w:szCs w:val="22"/>
        </w:rPr>
      </w:pPr>
    </w:p>
    <w:p w:rsidR="003826F9" w:rsidRPr="00EA18C7" w:rsidRDefault="00EF7383" w:rsidP="00430CFF">
      <w:pPr>
        <w:pStyle w:val="ConsPlusNormal"/>
        <w:shd w:val="clear" w:color="auto" w:fill="FFFFFF" w:themeFill="background1"/>
        <w:ind w:firstLine="0"/>
        <w:jc w:val="both"/>
        <w:rPr>
          <w:rFonts w:ascii="Times New Roman" w:hAnsi="Times New Roman" w:cs="Times New Roman"/>
          <w:sz w:val="28"/>
          <w:szCs w:val="22"/>
        </w:rPr>
      </w:pPr>
      <w:r w:rsidRPr="00EA18C7">
        <w:rPr>
          <w:rFonts w:ascii="Times New Roman" w:hAnsi="Times New Roman" w:cs="Times New Roman"/>
          <w:b/>
          <w:sz w:val="28"/>
          <w:szCs w:val="22"/>
        </w:rPr>
        <w:t xml:space="preserve">Объемы бюджетных ассигнований программы: </w:t>
      </w:r>
    </w:p>
    <w:p w:rsidR="003826F9" w:rsidRPr="00EA18C7" w:rsidRDefault="00EF7383" w:rsidP="00430CFF">
      <w:pPr>
        <w:pStyle w:val="ConsPlusNormal"/>
        <w:shd w:val="clear" w:color="auto" w:fill="FFFFFF" w:themeFill="background1"/>
        <w:ind w:firstLine="0"/>
        <w:jc w:val="both"/>
        <w:rPr>
          <w:rFonts w:ascii="Times New Roman" w:hAnsi="Times New Roman" w:cs="Times New Roman"/>
          <w:sz w:val="28"/>
          <w:szCs w:val="22"/>
        </w:rPr>
      </w:pPr>
      <w:r w:rsidRPr="00EA18C7">
        <w:rPr>
          <w:rFonts w:ascii="Times New Roman" w:hAnsi="Times New Roman" w:cs="Times New Roman"/>
          <w:sz w:val="28"/>
          <w:szCs w:val="22"/>
        </w:rPr>
        <w:t>Общий объем финансирование программы за счет средств муниципального бюджета в 2020-2026 годах составит 1</w:t>
      </w:r>
      <w:r w:rsidR="00EA18C7">
        <w:rPr>
          <w:rFonts w:ascii="Times New Roman" w:hAnsi="Times New Roman" w:cs="Times New Roman"/>
          <w:sz w:val="28"/>
          <w:szCs w:val="22"/>
        </w:rPr>
        <w:t>60</w:t>
      </w:r>
      <w:r w:rsidRPr="00EA18C7">
        <w:rPr>
          <w:rFonts w:ascii="Times New Roman" w:hAnsi="Times New Roman" w:cs="Times New Roman"/>
          <w:sz w:val="28"/>
          <w:szCs w:val="22"/>
        </w:rPr>
        <w:t xml:space="preserve">,0 тыс. рублей, в том числе по годам: </w:t>
      </w:r>
    </w:p>
    <w:p w:rsidR="003826F9" w:rsidRPr="00EA18C7" w:rsidRDefault="003826F9" w:rsidP="00430CFF">
      <w:pPr>
        <w:pStyle w:val="ConsPlusNormal"/>
        <w:shd w:val="clear" w:color="auto" w:fill="FFFFFF" w:themeFill="background1"/>
        <w:ind w:firstLine="0"/>
        <w:jc w:val="both"/>
        <w:rPr>
          <w:rFonts w:ascii="Times New Roman" w:hAnsi="Times New Roman" w:cs="Times New Roman"/>
          <w:sz w:val="28"/>
          <w:szCs w:val="22"/>
        </w:rPr>
      </w:pPr>
    </w:p>
    <w:p w:rsidR="003826F9" w:rsidRPr="00EA18C7" w:rsidRDefault="00EE652A" w:rsidP="00430CFF">
      <w:pPr>
        <w:pStyle w:val="ConsPlusNormal"/>
        <w:shd w:val="clear" w:color="auto" w:fill="FFFFFF" w:themeFill="background1"/>
        <w:ind w:firstLine="0"/>
        <w:jc w:val="both"/>
        <w:rPr>
          <w:rFonts w:ascii="Times New Roman" w:hAnsi="Times New Roman" w:cs="Times New Roman"/>
          <w:sz w:val="28"/>
          <w:szCs w:val="22"/>
        </w:rPr>
      </w:pPr>
      <w:r w:rsidRPr="00EA18C7">
        <w:rPr>
          <w:rFonts w:ascii="Times New Roman" w:hAnsi="Times New Roman" w:cs="Times New Roman"/>
          <w:sz w:val="28"/>
          <w:szCs w:val="22"/>
        </w:rPr>
        <w:t xml:space="preserve">2020 год </w:t>
      </w:r>
      <w:r w:rsidRPr="00EA18C7">
        <w:rPr>
          <w:rFonts w:ascii="Times New Roman" w:hAnsi="Times New Roman" w:cs="Times New Roman"/>
          <w:sz w:val="28"/>
          <w:szCs w:val="22"/>
        </w:rPr>
        <w:softHyphen/>
        <w:t>–5</w:t>
      </w:r>
      <w:r w:rsidR="00EF7383" w:rsidRPr="00EA18C7">
        <w:rPr>
          <w:rFonts w:ascii="Times New Roman" w:hAnsi="Times New Roman" w:cs="Times New Roman"/>
          <w:sz w:val="28"/>
          <w:szCs w:val="22"/>
        </w:rPr>
        <w:t>,0 тыс. руб.</w:t>
      </w:r>
    </w:p>
    <w:p w:rsidR="003826F9" w:rsidRPr="00EA18C7" w:rsidRDefault="00EF7383" w:rsidP="00430CFF">
      <w:pPr>
        <w:pStyle w:val="ConsPlusNormal"/>
        <w:shd w:val="clear" w:color="auto" w:fill="FFFFFF" w:themeFill="background1"/>
        <w:ind w:firstLine="0"/>
        <w:jc w:val="both"/>
        <w:rPr>
          <w:rFonts w:ascii="Times New Roman" w:hAnsi="Times New Roman" w:cs="Times New Roman"/>
          <w:sz w:val="28"/>
          <w:szCs w:val="22"/>
        </w:rPr>
      </w:pPr>
      <w:r w:rsidRPr="00EA18C7">
        <w:rPr>
          <w:rFonts w:ascii="Times New Roman" w:hAnsi="Times New Roman" w:cs="Times New Roman"/>
          <w:sz w:val="28"/>
          <w:szCs w:val="22"/>
        </w:rPr>
        <w:t>2021 год –5,0 тыс. руб.</w:t>
      </w:r>
    </w:p>
    <w:p w:rsidR="003826F9" w:rsidRPr="00EA18C7" w:rsidRDefault="00EF7383" w:rsidP="00430CFF">
      <w:pPr>
        <w:pStyle w:val="ConsPlusNormal"/>
        <w:shd w:val="clear" w:color="auto" w:fill="FFFFFF" w:themeFill="background1"/>
        <w:ind w:firstLine="0"/>
        <w:jc w:val="both"/>
        <w:rPr>
          <w:rFonts w:ascii="Times New Roman" w:hAnsi="Times New Roman" w:cs="Times New Roman"/>
          <w:sz w:val="28"/>
          <w:szCs w:val="22"/>
        </w:rPr>
      </w:pPr>
      <w:r w:rsidRPr="00EA18C7">
        <w:rPr>
          <w:rFonts w:ascii="Times New Roman" w:hAnsi="Times New Roman" w:cs="Times New Roman"/>
          <w:sz w:val="28"/>
          <w:szCs w:val="22"/>
        </w:rPr>
        <w:t>2022 год –30,0 тыс. руб.</w:t>
      </w:r>
    </w:p>
    <w:p w:rsidR="003826F9" w:rsidRPr="00EA18C7" w:rsidRDefault="00EF7383" w:rsidP="00430CFF">
      <w:pPr>
        <w:pStyle w:val="ConsPlusNormal"/>
        <w:shd w:val="clear" w:color="auto" w:fill="FFFFFF" w:themeFill="background1"/>
        <w:ind w:firstLine="0"/>
        <w:jc w:val="both"/>
        <w:rPr>
          <w:rFonts w:ascii="Times New Roman" w:hAnsi="Times New Roman" w:cs="Times New Roman"/>
          <w:sz w:val="28"/>
          <w:szCs w:val="22"/>
        </w:rPr>
      </w:pPr>
      <w:r w:rsidRPr="00EA18C7">
        <w:rPr>
          <w:rFonts w:ascii="Times New Roman" w:hAnsi="Times New Roman" w:cs="Times New Roman"/>
          <w:sz w:val="28"/>
          <w:szCs w:val="22"/>
        </w:rPr>
        <w:t>2023 год –30,0 тыс. руб.</w:t>
      </w:r>
    </w:p>
    <w:p w:rsidR="003826F9" w:rsidRPr="00EA18C7" w:rsidRDefault="00EF7383" w:rsidP="00430CFF">
      <w:pPr>
        <w:pStyle w:val="ConsPlusNormal"/>
        <w:shd w:val="clear" w:color="auto" w:fill="FFFFFF" w:themeFill="background1"/>
        <w:ind w:firstLine="0"/>
        <w:jc w:val="both"/>
        <w:rPr>
          <w:rFonts w:ascii="Times New Roman" w:hAnsi="Times New Roman" w:cs="Times New Roman"/>
          <w:sz w:val="28"/>
          <w:szCs w:val="22"/>
        </w:rPr>
      </w:pPr>
      <w:r w:rsidRPr="00EA18C7">
        <w:rPr>
          <w:rFonts w:ascii="Times New Roman" w:hAnsi="Times New Roman" w:cs="Times New Roman"/>
          <w:sz w:val="28"/>
          <w:szCs w:val="22"/>
        </w:rPr>
        <w:t>2024 год –3</w:t>
      </w:r>
      <w:r w:rsidR="00EA18C7">
        <w:rPr>
          <w:rFonts w:ascii="Times New Roman" w:hAnsi="Times New Roman" w:cs="Times New Roman"/>
          <w:sz w:val="28"/>
          <w:szCs w:val="22"/>
        </w:rPr>
        <w:t>0</w:t>
      </w:r>
      <w:r w:rsidRPr="00EA18C7">
        <w:rPr>
          <w:rFonts w:ascii="Times New Roman" w:hAnsi="Times New Roman" w:cs="Times New Roman"/>
          <w:sz w:val="28"/>
          <w:szCs w:val="22"/>
        </w:rPr>
        <w:t>,0 тыс. руб.</w:t>
      </w:r>
    </w:p>
    <w:p w:rsidR="003826F9" w:rsidRPr="00EA18C7" w:rsidRDefault="00EF7383" w:rsidP="00430CFF">
      <w:pPr>
        <w:pStyle w:val="ConsPlusNormal"/>
        <w:shd w:val="clear" w:color="auto" w:fill="FFFFFF" w:themeFill="background1"/>
        <w:ind w:firstLine="0"/>
        <w:jc w:val="both"/>
        <w:rPr>
          <w:rFonts w:ascii="Times New Roman" w:hAnsi="Times New Roman" w:cs="Times New Roman"/>
          <w:sz w:val="28"/>
          <w:szCs w:val="22"/>
        </w:rPr>
      </w:pPr>
      <w:r w:rsidRPr="00EA18C7">
        <w:rPr>
          <w:rFonts w:ascii="Times New Roman" w:hAnsi="Times New Roman" w:cs="Times New Roman"/>
          <w:sz w:val="28"/>
          <w:szCs w:val="22"/>
        </w:rPr>
        <w:t>2025 год –3</w:t>
      </w:r>
      <w:r w:rsidR="00EA18C7">
        <w:rPr>
          <w:rFonts w:ascii="Times New Roman" w:hAnsi="Times New Roman" w:cs="Times New Roman"/>
          <w:sz w:val="28"/>
          <w:szCs w:val="22"/>
        </w:rPr>
        <w:t>0</w:t>
      </w:r>
      <w:r w:rsidRPr="00EA18C7">
        <w:rPr>
          <w:rFonts w:ascii="Times New Roman" w:hAnsi="Times New Roman" w:cs="Times New Roman"/>
          <w:sz w:val="28"/>
          <w:szCs w:val="22"/>
        </w:rPr>
        <w:t>,0 тыс. руб.</w:t>
      </w:r>
    </w:p>
    <w:p w:rsidR="003826F9" w:rsidRDefault="00EF7383" w:rsidP="00430CFF">
      <w:pPr>
        <w:pStyle w:val="ConsPlusNormal"/>
        <w:shd w:val="clear" w:color="auto" w:fill="FFFFFF" w:themeFill="background1"/>
        <w:ind w:firstLine="0"/>
        <w:jc w:val="both"/>
        <w:rPr>
          <w:rFonts w:ascii="Times New Roman" w:hAnsi="Times New Roman" w:cs="Times New Roman"/>
          <w:sz w:val="28"/>
          <w:szCs w:val="22"/>
        </w:rPr>
      </w:pPr>
      <w:r w:rsidRPr="00EA18C7">
        <w:rPr>
          <w:rFonts w:ascii="Times New Roman" w:hAnsi="Times New Roman" w:cs="Times New Roman"/>
          <w:sz w:val="28"/>
          <w:szCs w:val="22"/>
        </w:rPr>
        <w:t>2026 год –3</w:t>
      </w:r>
      <w:r w:rsidR="00EA18C7">
        <w:rPr>
          <w:rFonts w:ascii="Times New Roman" w:hAnsi="Times New Roman" w:cs="Times New Roman"/>
          <w:sz w:val="28"/>
          <w:szCs w:val="22"/>
        </w:rPr>
        <w:t>0</w:t>
      </w:r>
      <w:r w:rsidRPr="00EA18C7">
        <w:rPr>
          <w:rFonts w:ascii="Times New Roman" w:hAnsi="Times New Roman" w:cs="Times New Roman"/>
          <w:sz w:val="28"/>
          <w:szCs w:val="22"/>
        </w:rPr>
        <w:t>,0 тыс. руб.</w:t>
      </w:r>
    </w:p>
    <w:p w:rsidR="009C45D7" w:rsidRDefault="009C45D7" w:rsidP="00430CFF">
      <w:pPr>
        <w:shd w:val="clear" w:color="auto" w:fill="FFFFFF" w:themeFill="background1"/>
        <w:rPr>
          <w:rFonts w:ascii="Times New Roman" w:hAnsi="Times New Roman" w:cs="Times New Roman"/>
        </w:rPr>
      </w:pPr>
    </w:p>
    <w:p w:rsidR="00E00B3F" w:rsidRDefault="00E00B3F" w:rsidP="00E00B3F">
      <w:pPr>
        <w:shd w:val="clear" w:color="auto" w:fill="FFFFFF" w:themeFill="background1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Актуальная редакция:</w:t>
      </w:r>
    </w:p>
    <w:p w:rsidR="009C45D7" w:rsidRDefault="007D73F4" w:rsidP="00E00B3F">
      <w:pPr>
        <w:shd w:val="clear" w:color="auto" w:fill="FFFFFF" w:themeFill="background1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Постановление  </w:t>
      </w:r>
      <w:r w:rsidR="00634E03">
        <w:rPr>
          <w:rFonts w:ascii="Times New Roman" w:hAnsi="Times New Roman" w:cs="Times New Roman"/>
        </w:rPr>
        <w:t>№ 448</w:t>
      </w:r>
      <w:r w:rsidRPr="007D73F4">
        <w:rPr>
          <w:rFonts w:ascii="Times New Roman" w:hAnsi="Times New Roman" w:cs="Times New Roman"/>
        </w:rPr>
        <w:t xml:space="preserve"> от </w:t>
      </w:r>
      <w:r w:rsidR="00634E03">
        <w:rPr>
          <w:rFonts w:ascii="Times New Roman" w:hAnsi="Times New Roman" w:cs="Times New Roman"/>
        </w:rPr>
        <w:t>06 июня 2024</w:t>
      </w:r>
      <w:r w:rsidRPr="007D73F4">
        <w:rPr>
          <w:rFonts w:ascii="Times New Roman" w:hAnsi="Times New Roman" w:cs="Times New Roman"/>
        </w:rPr>
        <w:t xml:space="preserve"> года</w:t>
      </w:r>
    </w:p>
    <w:p w:rsidR="003826F9" w:rsidRDefault="003826F9" w:rsidP="00430CFF">
      <w:pPr>
        <w:shd w:val="clear" w:color="auto" w:fill="FFFFFF" w:themeFill="background1"/>
        <w:rPr>
          <w:rFonts w:ascii="Times New Roman" w:hAnsi="Times New Roman" w:cs="Times New Roman"/>
          <w:b/>
          <w:sz w:val="28"/>
        </w:rPr>
      </w:pPr>
    </w:p>
    <w:p w:rsidR="003826F9" w:rsidRDefault="003826F9" w:rsidP="00430CF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4317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97"/>
        <w:gridCol w:w="1771"/>
        <w:gridCol w:w="567"/>
        <w:gridCol w:w="525"/>
        <w:gridCol w:w="1418"/>
        <w:gridCol w:w="566"/>
        <w:gridCol w:w="1602"/>
        <w:gridCol w:w="808"/>
        <w:gridCol w:w="850"/>
        <w:gridCol w:w="1035"/>
        <w:gridCol w:w="850"/>
        <w:gridCol w:w="686"/>
        <w:gridCol w:w="2079"/>
        <w:gridCol w:w="1063"/>
      </w:tblGrid>
      <w:tr w:rsidR="003826F9" w:rsidTr="00612D07">
        <w:trPr>
          <w:trHeight w:val="539"/>
          <w:jc w:val="center"/>
        </w:trPr>
        <w:tc>
          <w:tcPr>
            <w:tcW w:w="497" w:type="dxa"/>
            <w:vMerge w:val="restart"/>
            <w:shd w:val="clear" w:color="auto" w:fill="FFFFFF" w:themeFill="background1"/>
            <w:noWrap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771" w:type="dxa"/>
            <w:vMerge w:val="restart"/>
            <w:shd w:val="clear" w:color="auto" w:fill="FFFFFF" w:themeFill="background1"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целей, задач, подпрограмм, основных мероприятий, мероприятий, показателей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Единица измерения показателя</w:t>
            </w:r>
          </w:p>
        </w:tc>
        <w:tc>
          <w:tcPr>
            <w:tcW w:w="525" w:type="dxa"/>
            <w:vMerge w:val="restart"/>
            <w:shd w:val="clear" w:color="auto" w:fill="FFFFFF" w:themeFill="background1"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Коэффициент значимости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Методика расчета показателя</w:t>
            </w:r>
          </w:p>
        </w:tc>
        <w:tc>
          <w:tcPr>
            <w:tcW w:w="566" w:type="dxa"/>
            <w:vMerge w:val="restart"/>
            <w:shd w:val="clear" w:color="auto" w:fill="FFFFFF" w:themeFill="background1"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Сроки реализации</w:t>
            </w:r>
          </w:p>
        </w:tc>
        <w:tc>
          <w:tcPr>
            <w:tcW w:w="1602" w:type="dxa"/>
            <w:vMerge w:val="restart"/>
            <w:shd w:val="clear" w:color="auto" w:fill="FFFFFF" w:themeFill="background1"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Ответственный исполнитель и соисполнители</w:t>
            </w:r>
          </w:p>
        </w:tc>
        <w:tc>
          <w:tcPr>
            <w:tcW w:w="2693" w:type="dxa"/>
            <w:gridSpan w:val="3"/>
            <w:shd w:val="clear" w:color="auto" w:fill="FFFFFF" w:themeFill="background1"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Коды бюджетной классификации расходов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Плановое значение</w:t>
            </w:r>
          </w:p>
        </w:tc>
        <w:tc>
          <w:tcPr>
            <w:tcW w:w="686" w:type="dxa"/>
            <w:vMerge w:val="restart"/>
            <w:shd w:val="clear" w:color="auto" w:fill="FFFFFF" w:themeFill="background1"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Фактическое значение</w:t>
            </w:r>
          </w:p>
        </w:tc>
        <w:tc>
          <w:tcPr>
            <w:tcW w:w="2079" w:type="dxa"/>
            <w:vMerge w:val="restart"/>
            <w:shd w:val="clear" w:color="auto" w:fill="FFFFFF" w:themeFill="background1"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Пояснения по исполнению мероприятия и  о причинах отклонения фактического значения 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от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планового</w:t>
            </w:r>
          </w:p>
        </w:tc>
        <w:tc>
          <w:tcPr>
            <w:tcW w:w="1063" w:type="dxa"/>
            <w:vMerge w:val="restart"/>
            <w:shd w:val="clear" w:color="auto" w:fill="FFFFFF" w:themeFill="background1"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Значение показателя оценки эффективности реализации мероприятия, основного мероприятия, подпрограммы, муниципальной программы</w:t>
            </w:r>
          </w:p>
        </w:tc>
      </w:tr>
      <w:tr w:rsidR="003826F9" w:rsidTr="00612D07">
        <w:trPr>
          <w:trHeight w:val="1441"/>
          <w:jc w:val="center"/>
        </w:trPr>
        <w:tc>
          <w:tcPr>
            <w:tcW w:w="497" w:type="dxa"/>
            <w:vMerge/>
            <w:shd w:val="clear" w:color="auto" w:fill="FFFFFF" w:themeFill="background1"/>
            <w:vAlign w:val="center"/>
          </w:tcPr>
          <w:p w:rsidR="003826F9" w:rsidRDefault="003826F9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3826F9" w:rsidRDefault="003826F9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3826F9" w:rsidRDefault="003826F9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25" w:type="dxa"/>
            <w:vMerge/>
            <w:shd w:val="clear" w:color="auto" w:fill="FFFFFF" w:themeFill="background1"/>
            <w:vAlign w:val="center"/>
          </w:tcPr>
          <w:p w:rsidR="003826F9" w:rsidRDefault="003826F9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3826F9" w:rsidRDefault="003826F9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  <w:shd w:val="clear" w:color="auto" w:fill="FFFFFF" w:themeFill="background1"/>
            <w:vAlign w:val="center"/>
          </w:tcPr>
          <w:p w:rsidR="003826F9" w:rsidRDefault="003826F9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shd w:val="clear" w:color="auto" w:fill="FFFFFF" w:themeFill="background1"/>
            <w:vAlign w:val="center"/>
          </w:tcPr>
          <w:p w:rsidR="003826F9" w:rsidRDefault="003826F9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Главный раздел, подраздел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Вид расходов</w:t>
            </w: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3826F9" w:rsidRDefault="003826F9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vMerge/>
            <w:shd w:val="clear" w:color="auto" w:fill="FFFFFF" w:themeFill="background1"/>
            <w:vAlign w:val="center"/>
          </w:tcPr>
          <w:p w:rsidR="003826F9" w:rsidRDefault="003826F9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079" w:type="dxa"/>
            <w:vMerge/>
            <w:shd w:val="clear" w:color="auto" w:fill="FFFFFF" w:themeFill="background1"/>
            <w:vAlign w:val="center"/>
          </w:tcPr>
          <w:p w:rsidR="003826F9" w:rsidRDefault="003826F9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FFFFFF" w:themeFill="background1"/>
            <w:vAlign w:val="center"/>
          </w:tcPr>
          <w:p w:rsidR="003826F9" w:rsidRDefault="003826F9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3826F9" w:rsidTr="00612D07">
        <w:trPr>
          <w:trHeight w:val="3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гр.12</w:t>
            </w: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гр.13</w:t>
            </w: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3826F9" w:rsidRDefault="00EF738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гр.14</w:t>
            </w:r>
          </w:p>
        </w:tc>
      </w:tr>
      <w:tr w:rsidR="00C3405B" w:rsidRPr="00AD514A" w:rsidTr="00612D07">
        <w:trPr>
          <w:trHeight w:val="3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C3405B" w:rsidRPr="00AD514A" w:rsidRDefault="00C3405B" w:rsidP="00430CFF">
            <w:pPr>
              <w:shd w:val="clear" w:color="auto" w:fill="FFFFFF" w:themeFill="background1"/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C3405B" w:rsidRPr="00C3405B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405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Цель </w:t>
            </w:r>
            <w:r w:rsidRPr="00C3405B">
              <w:rPr>
                <w:rFonts w:ascii="Times New Roman" w:hAnsi="Times New Roman" w:cs="Times New Roman"/>
                <w:sz w:val="16"/>
                <w:szCs w:val="16"/>
              </w:rPr>
              <w:t>«Укрепление правопорядка, повышение уровня общественной и личной безопасности граждан на территории муниципального района «Забайкальский район»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3405B" w:rsidRPr="00C3405B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C3405B" w:rsidRPr="00C3405B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C3405B" w:rsidRPr="00C3405B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C3405B" w:rsidRPr="00C3405B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C3405B" w:rsidRPr="00C3405B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C3405B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</w:tc>
      </w:tr>
      <w:tr w:rsidR="00C3405B" w:rsidRPr="00AD514A" w:rsidTr="00612D07">
        <w:trPr>
          <w:trHeight w:val="3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ind w:right="-14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C3405B" w:rsidRPr="00C3405B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</w:pPr>
            <w:r w:rsidRPr="00C3405B"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  <w:t xml:space="preserve">Показатель: снижение числа несовершеннолетних состоящих на учете в </w:t>
            </w:r>
            <w:proofErr w:type="spellStart"/>
            <w:r w:rsidRPr="00C3405B"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  <w:t>КДНиЗП</w:t>
            </w:r>
            <w:proofErr w:type="spellEnd"/>
            <w:r w:rsidRPr="00C3405B"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  <w:t xml:space="preserve"> в категории СОП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3405B" w:rsidRPr="00C3405B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405B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C3405B" w:rsidRPr="00C3405B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405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C3405B" w:rsidRPr="00C3405B" w:rsidRDefault="00C3405B" w:rsidP="00E618D5">
            <w:pPr>
              <w:pStyle w:val="ConsPlusNormal"/>
              <w:shd w:val="clear" w:color="auto" w:fill="FFFFFF" w:themeFill="background1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405B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</w:t>
            </w:r>
            <w:r w:rsidRPr="00C3405B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  <w:r w:rsidRPr="00C3405B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</w:t>
            </w:r>
            <w:proofErr w:type="spellStart"/>
            <w:r w:rsidRPr="00C3405B">
              <w:rPr>
                <w:rFonts w:ascii="Times New Roman" w:hAnsi="Times New Roman" w:cs="Times New Roman"/>
                <w:b/>
                <w:sz w:val="16"/>
                <w:szCs w:val="16"/>
              </w:rPr>
              <w:t>зп</w:t>
            </w:r>
            <w:proofErr w:type="spellEnd"/>
            <w:r w:rsidRPr="00C3405B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 w:rsidRPr="00C3405B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</w:t>
            </w:r>
            <w:proofErr w:type="spellStart"/>
            <w:r w:rsidRPr="00C3405B">
              <w:rPr>
                <w:rFonts w:ascii="Times New Roman" w:hAnsi="Times New Roman" w:cs="Times New Roman"/>
                <w:b/>
                <w:sz w:val="16"/>
                <w:szCs w:val="16"/>
              </w:rPr>
              <w:t>ндет</w:t>
            </w:r>
            <w:proofErr w:type="spellEnd"/>
            <w:r w:rsidRPr="00C3405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х 100% , </w:t>
            </w:r>
            <w:r w:rsidRPr="00C3405B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C3405B" w:rsidRPr="00C3405B" w:rsidRDefault="00C3405B" w:rsidP="00E618D5">
            <w:pPr>
              <w:pStyle w:val="ConsPlusNormal"/>
              <w:shd w:val="clear" w:color="auto" w:fill="FFFFFF" w:themeFill="background1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405B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</w:t>
            </w:r>
            <w:proofErr w:type="spellStart"/>
            <w:r w:rsidRPr="00C3405B">
              <w:rPr>
                <w:rFonts w:ascii="Times New Roman" w:hAnsi="Times New Roman" w:cs="Times New Roman"/>
                <w:b/>
                <w:sz w:val="16"/>
                <w:szCs w:val="16"/>
              </w:rPr>
              <w:t>зп</w:t>
            </w:r>
            <w:proofErr w:type="spellEnd"/>
            <w:r w:rsidRPr="00C3405B">
              <w:rPr>
                <w:rFonts w:ascii="Times New Roman" w:hAnsi="Times New Roman" w:cs="Times New Roman"/>
                <w:sz w:val="16"/>
                <w:szCs w:val="16"/>
              </w:rPr>
              <w:t>- Количество несовершеннолетних состоящих на учете в СОП</w:t>
            </w:r>
          </w:p>
          <w:p w:rsidR="00C3405B" w:rsidRPr="00C3405B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405B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</w:t>
            </w:r>
            <w:proofErr w:type="spellStart"/>
            <w:r w:rsidRPr="00C3405B">
              <w:rPr>
                <w:rFonts w:ascii="Times New Roman" w:hAnsi="Times New Roman" w:cs="Times New Roman"/>
                <w:b/>
                <w:sz w:val="16"/>
                <w:szCs w:val="16"/>
              </w:rPr>
              <w:t>ндет</w:t>
            </w:r>
            <w:proofErr w:type="spellEnd"/>
            <w:r w:rsidRPr="00C3405B">
              <w:rPr>
                <w:rFonts w:ascii="Times New Roman" w:hAnsi="Times New Roman" w:cs="Times New Roman"/>
                <w:sz w:val="16"/>
                <w:szCs w:val="16"/>
              </w:rPr>
              <w:t>- общее количество несовершеннолетних муниципального района «Забайкальский район»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C3405B" w:rsidRPr="00C3405B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405B">
              <w:rPr>
                <w:rFonts w:ascii="Times New Roman" w:hAnsi="Times New Roman" w:cs="Times New Roman"/>
                <w:sz w:val="16"/>
                <w:szCs w:val="16"/>
              </w:rPr>
              <w:t>2020-2026г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C3405B" w:rsidRPr="00C3405B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405B">
              <w:rPr>
                <w:rFonts w:ascii="Times New Roman" w:hAnsi="Times New Roman" w:cs="Times New Roman"/>
                <w:sz w:val="16"/>
                <w:szCs w:val="16"/>
              </w:rPr>
              <w:t xml:space="preserve">секретарь </w:t>
            </w:r>
            <w:proofErr w:type="spellStart"/>
            <w:r w:rsidRPr="00C3405B">
              <w:rPr>
                <w:rFonts w:ascii="Times New Roman" w:hAnsi="Times New Roman" w:cs="Times New Roman"/>
                <w:sz w:val="16"/>
                <w:szCs w:val="16"/>
              </w:rPr>
              <w:t>КДНиЗП</w:t>
            </w:r>
            <w:proofErr w:type="spellEnd"/>
            <w:r w:rsidRPr="00C3405B"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Администрации муниципального района «Забайкальский район,</w:t>
            </w:r>
          </w:p>
          <w:p w:rsidR="00C3405B" w:rsidRPr="00C3405B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405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</w:t>
            </w:r>
          </w:p>
          <w:p w:rsidR="00C3405B" w:rsidRPr="00C3405B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405B">
              <w:rPr>
                <w:rFonts w:ascii="Times New Roman" w:hAnsi="Times New Roman" w:cs="Times New Roman"/>
                <w:sz w:val="16"/>
                <w:szCs w:val="16"/>
              </w:rPr>
              <w:t>ОМВД России по Забайкальскому району</w:t>
            </w:r>
          </w:p>
          <w:p w:rsidR="00C3405B" w:rsidRPr="00C3405B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405B">
              <w:rPr>
                <w:rFonts w:ascii="Times New Roman" w:hAnsi="Times New Roman" w:cs="Times New Roman"/>
                <w:sz w:val="16"/>
                <w:szCs w:val="16"/>
              </w:rPr>
              <w:t>(по согласованию)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3405B" w:rsidRPr="00AD514A" w:rsidRDefault="003768EF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9C45D7" w:rsidRPr="00AD514A" w:rsidRDefault="006F3B3D" w:rsidP="00634E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1,</w:t>
            </w:r>
            <w:r w:rsidR="00634E03">
              <w:rPr>
                <w:rFonts w:ascii="Times New Roman" w:eastAsia="Calibri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C3405B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60323" w:rsidRDefault="00D970DC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90C0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Согласно статистическим данным социальной защиты населения на </w:t>
            </w:r>
            <w:r w:rsidR="003278BF" w:rsidRPr="00A90C02">
              <w:rPr>
                <w:rFonts w:ascii="Times New Roman" w:eastAsia="Calibri" w:hAnsi="Times New Roman" w:cs="Times New Roman"/>
                <w:sz w:val="16"/>
                <w:szCs w:val="16"/>
              </w:rPr>
              <w:br/>
            </w:r>
            <w:r w:rsidRPr="00A90C02">
              <w:rPr>
                <w:rFonts w:ascii="Times New Roman" w:eastAsia="Calibri" w:hAnsi="Times New Roman" w:cs="Times New Roman"/>
                <w:sz w:val="16"/>
                <w:szCs w:val="16"/>
              </w:rPr>
              <w:t>1 января 202</w:t>
            </w:r>
            <w:r w:rsidR="006F3B3D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  <w:r w:rsidRPr="00A90C0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г. на территории муниципального района «Забайкальский район» проживают </w:t>
            </w:r>
            <w:r w:rsidR="006F3B3D">
              <w:rPr>
                <w:rFonts w:ascii="Times New Roman" w:eastAsia="Calibri" w:hAnsi="Times New Roman" w:cs="Times New Roman"/>
                <w:sz w:val="16"/>
                <w:szCs w:val="16"/>
              </w:rPr>
              <w:t>6343</w:t>
            </w:r>
          </w:p>
          <w:p w:rsidR="00C3405B" w:rsidRPr="00A90C02" w:rsidRDefault="00D970DC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90C02">
              <w:rPr>
                <w:rFonts w:ascii="Times New Roman" w:eastAsia="Calibri" w:hAnsi="Times New Roman" w:cs="Times New Roman"/>
                <w:sz w:val="16"/>
                <w:szCs w:val="16"/>
              </w:rPr>
              <w:t>несовершеннолетних в возрасте от 0 до 18 лет</w:t>
            </w:r>
            <w:r w:rsidR="003278BF" w:rsidRPr="00A90C02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3278BF" w:rsidRPr="00A90C02" w:rsidRDefault="003278BF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90C0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Несовершеннолетних находящихся в социально-опасном положении на конец </w:t>
            </w:r>
            <w:r w:rsidR="00634E03">
              <w:rPr>
                <w:rFonts w:ascii="Times New Roman" w:eastAsia="Calibri" w:hAnsi="Times New Roman" w:cs="Times New Roman"/>
                <w:sz w:val="16"/>
                <w:szCs w:val="16"/>
              </w:rPr>
              <w:t>второго</w:t>
            </w:r>
            <w:r w:rsidR="00E131E2" w:rsidRPr="00A90C0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квартала зарегистрировано </w:t>
            </w:r>
            <w:r w:rsidR="00634E03">
              <w:rPr>
                <w:rFonts w:ascii="Times New Roman" w:eastAsia="Calibri" w:hAnsi="Times New Roman" w:cs="Times New Roman"/>
                <w:sz w:val="16"/>
                <w:szCs w:val="16"/>
              </w:rPr>
              <w:t>76</w:t>
            </w:r>
          </w:p>
          <w:p w:rsidR="00D970DC" w:rsidRPr="00AD514A" w:rsidRDefault="00634E03" w:rsidP="00634E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76</w:t>
            </w:r>
            <w:r w:rsidR="003278BF" w:rsidRPr="00A90C02">
              <w:rPr>
                <w:rFonts w:ascii="Times New Roman" w:eastAsia="Calibri" w:hAnsi="Times New Roman" w:cs="Times New Roman"/>
                <w:sz w:val="16"/>
                <w:szCs w:val="16"/>
              </w:rPr>
              <w:t>/</w:t>
            </w:r>
            <w:r w:rsidR="00E131E2" w:rsidRPr="00A90C02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  <w:r w:rsidR="006F3B3D">
              <w:rPr>
                <w:rFonts w:ascii="Times New Roman" w:eastAsia="Calibri" w:hAnsi="Times New Roman" w:cs="Times New Roman"/>
                <w:sz w:val="16"/>
                <w:szCs w:val="16"/>
              </w:rPr>
              <w:t>343</w:t>
            </w:r>
            <w:r w:rsidR="00E131E2" w:rsidRPr="00A90C02">
              <w:rPr>
                <w:rFonts w:ascii="Times New Roman" w:eastAsia="Calibri" w:hAnsi="Times New Roman" w:cs="Times New Roman"/>
                <w:sz w:val="16"/>
                <w:szCs w:val="16"/>
              </w:rPr>
              <w:t>*100=</w:t>
            </w:r>
            <w:r w:rsidR="006F3B3D">
              <w:rPr>
                <w:rFonts w:ascii="Times New Roman" w:eastAsia="Calibri" w:hAnsi="Times New Roman" w:cs="Times New Roman"/>
                <w:sz w:val="16"/>
                <w:szCs w:val="16"/>
              </w:rPr>
              <w:t>1,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C3405B" w:rsidRPr="00AD514A" w:rsidRDefault="00C3405B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  <w:r w:rsidR="00B4341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C3405B" w:rsidRPr="00AD514A" w:rsidTr="00612D07">
        <w:trPr>
          <w:trHeight w:val="3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1.1.</w:t>
            </w: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Мероприятие: </w:t>
            </w:r>
            <w:r w:rsidRPr="00D52D67"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  <w:lastRenderedPageBreak/>
              <w:t>«Организация летнего отдыха и оздоровления детей из семей, находящихся в социально-опасном положении, и</w:t>
            </w: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D52D67"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  <w:t>состоящих на учете в органах внутренних дел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2020-2026г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секретарь </w:t>
            </w:r>
            <w:proofErr w:type="spell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КДНиЗП</w:t>
            </w:r>
            <w:proofErr w:type="spell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Администрации муниципального района «Забайкальский район,</w:t>
            </w:r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образованием</w:t>
            </w:r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ОМВД России по Забайкальскому району</w:t>
            </w:r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(по согласованию)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42A16" w:rsidRDefault="00942A16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42A16" w:rsidRDefault="00942A16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2A16" w:rsidRDefault="00942A16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2A16" w:rsidRDefault="00942A16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2546" w:rsidRDefault="00562546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  <w:p w:rsidR="00E00B3F" w:rsidRPr="00421B36" w:rsidRDefault="00E00B3F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942A16" w:rsidRDefault="00942A16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Pr="00AD514A" w:rsidRDefault="004264A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Pr="00995542" w:rsidRDefault="00995542" w:rsidP="00F849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Мероприятие запланировано на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III</w:t>
            </w:r>
            <w:r w:rsidRPr="0099554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квартал.</w:t>
            </w: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C3405B" w:rsidRDefault="00C3405B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Default="00C3405B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Default="00C3405B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Default="00C3405B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Pr="00AD514A" w:rsidRDefault="00C3405B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3405B" w:rsidRPr="00AD514A" w:rsidTr="00612D07">
        <w:trPr>
          <w:trHeight w:val="3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C3405B" w:rsidRPr="00D52D67" w:rsidRDefault="00C3405B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1.2</w:t>
            </w: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Мероприятие: проведение с несовершеннолетними, состоящими на учёте тематических лекций, просмотров видеороликов.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2020-2026 г.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ОМВД России по Забайкальскому  району</w:t>
            </w:r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УИИ УФСИН России по Забайкальскому краю</w:t>
            </w:r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Л</w:t>
            </w:r>
            <w:r w:rsidR="00634E03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П на ст. Забайкальск</w:t>
            </w:r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муниципального района</w:t>
            </w:r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КДНиЗП</w:t>
            </w:r>
            <w:proofErr w:type="spellEnd"/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образованием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264AB" w:rsidRDefault="004264A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264AB" w:rsidRDefault="004264A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405B" w:rsidRPr="00AD514A" w:rsidRDefault="004264A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C3405B" w:rsidRPr="00AD514A" w:rsidRDefault="004264A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Pr="00880123" w:rsidRDefault="005A1878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8012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 </w:t>
            </w:r>
            <w:r w:rsidR="00634E03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  <w:r w:rsidRPr="0088012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995542">
              <w:rPr>
                <w:rFonts w:ascii="Times New Roman" w:eastAsia="Calibri" w:hAnsi="Times New Roman" w:cs="Times New Roman"/>
                <w:sz w:val="16"/>
                <w:szCs w:val="16"/>
              </w:rPr>
              <w:t>месяц</w:t>
            </w:r>
            <w:r w:rsidR="00634E0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ев </w:t>
            </w:r>
            <w:r w:rsidR="003278BF" w:rsidRPr="0088012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202</w:t>
            </w:r>
            <w:r w:rsidR="006F3B3D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  <w:r w:rsidR="003278BF" w:rsidRPr="0088012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г. ОМВД России по Забайкаль</w:t>
            </w:r>
            <w:r w:rsidR="007C42A6" w:rsidRPr="0088012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скому району было проведено – </w:t>
            </w:r>
            <w:r w:rsidR="00634E03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  <w:r w:rsidR="0099554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3278BF" w:rsidRPr="00880123">
              <w:rPr>
                <w:rFonts w:ascii="Times New Roman" w:eastAsia="Calibri" w:hAnsi="Times New Roman" w:cs="Times New Roman"/>
                <w:sz w:val="16"/>
                <w:szCs w:val="16"/>
              </w:rPr>
              <w:t>тематических лекций, бесед.</w:t>
            </w:r>
          </w:p>
          <w:p w:rsidR="003278BF" w:rsidRPr="00880123" w:rsidRDefault="00C647C1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80123">
              <w:rPr>
                <w:rFonts w:ascii="Times New Roman" w:eastAsia="Calibri" w:hAnsi="Times New Roman" w:cs="Times New Roman"/>
                <w:sz w:val="16"/>
                <w:szCs w:val="16"/>
              </w:rPr>
              <w:t>УИИ УФСИН по Забайкальскому краю-0</w:t>
            </w:r>
          </w:p>
          <w:p w:rsidR="00C647C1" w:rsidRPr="00C0041C" w:rsidRDefault="00E131E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80123">
              <w:rPr>
                <w:rFonts w:ascii="Times New Roman" w:eastAsia="Calibri" w:hAnsi="Times New Roman" w:cs="Times New Roman"/>
                <w:sz w:val="16"/>
                <w:szCs w:val="16"/>
              </w:rPr>
              <w:t>Л</w:t>
            </w:r>
            <w:r w:rsidR="00634E03">
              <w:rPr>
                <w:rFonts w:ascii="Times New Roman" w:eastAsia="Calibri" w:hAnsi="Times New Roman" w:cs="Times New Roman"/>
                <w:sz w:val="16"/>
                <w:szCs w:val="16"/>
              </w:rPr>
              <w:t>П</w:t>
            </w:r>
            <w:r w:rsidRPr="0088012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 на ст. Забайкальск – </w:t>
            </w:r>
            <w:r w:rsidR="00634E03">
              <w:rPr>
                <w:rFonts w:ascii="Times New Roman" w:eastAsia="Calibri" w:hAnsi="Times New Roman" w:cs="Times New Roman"/>
                <w:sz w:val="16"/>
                <w:szCs w:val="16"/>
              </w:rPr>
              <w:t>15</w:t>
            </w:r>
          </w:p>
          <w:p w:rsidR="00C647C1" w:rsidRPr="00F849AB" w:rsidRDefault="007C42A6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0041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Управление образованием- </w:t>
            </w:r>
            <w:r w:rsidR="00634E03">
              <w:rPr>
                <w:rFonts w:ascii="Times New Roman" w:eastAsia="Calibri" w:hAnsi="Times New Roman" w:cs="Times New Roman"/>
                <w:sz w:val="16"/>
                <w:szCs w:val="16"/>
              </w:rPr>
              <w:t>25</w:t>
            </w:r>
          </w:p>
          <w:p w:rsidR="00C647C1" w:rsidRPr="00AD514A" w:rsidRDefault="00C647C1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849AB">
              <w:rPr>
                <w:rFonts w:ascii="Times New Roman" w:eastAsia="Calibri" w:hAnsi="Times New Roman" w:cs="Times New Roman"/>
                <w:sz w:val="16"/>
                <w:szCs w:val="16"/>
              </w:rPr>
              <w:t>КДНиЗП-0</w:t>
            </w: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C3405B" w:rsidRPr="00AD514A" w:rsidRDefault="00C3405B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3405B" w:rsidRPr="00AD514A" w:rsidTr="00612D07">
        <w:trPr>
          <w:trHeight w:val="3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C3405B" w:rsidRPr="00D52D67" w:rsidRDefault="00C3405B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Финансирование за счет местного бюджета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2020-2026г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30CFF" w:rsidRDefault="00430CFF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405B" w:rsidRPr="00AD514A" w:rsidRDefault="00ED5A2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ED5A2B" w:rsidRDefault="00ED5A2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Pr="00AD514A" w:rsidRDefault="00ED5A2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Pr="00AD514A" w:rsidRDefault="00ED5A2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  <w:p w:rsidR="00C3405B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Pr="00054D20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C3405B" w:rsidRPr="00AD514A" w:rsidRDefault="00C3405B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3405B" w:rsidRPr="00AD514A" w:rsidTr="00612D07">
        <w:trPr>
          <w:trHeight w:val="3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C3405B" w:rsidRPr="00D52D67" w:rsidRDefault="00C3405B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cyan"/>
              </w:rPr>
            </w:pPr>
            <w:r w:rsidRPr="00D52D67"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  <w:t>Мероприятие: «Месячник правовых знаний»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2020-2026г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секретарь </w:t>
            </w:r>
            <w:proofErr w:type="spell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КДНиЗП</w:t>
            </w:r>
            <w:proofErr w:type="spellEnd"/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Администрации муниципального района «Забайкальский район,</w:t>
            </w:r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ОМВД</w:t>
            </w:r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(по согласованию)</w:t>
            </w:r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образованием</w:t>
            </w:r>
          </w:p>
          <w:p w:rsidR="00C3405B" w:rsidRPr="00D52D67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ГУСО БСРЦ «Подросток»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3405B" w:rsidRPr="00421B36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405B" w:rsidRPr="00AD514A" w:rsidRDefault="004264A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264AB" w:rsidRDefault="004264A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Pr="00AD514A" w:rsidRDefault="004264A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  <w:p w:rsidR="00C3405B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C3405B" w:rsidRPr="00AD514A" w:rsidRDefault="00C3405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5A1878" w:rsidRPr="00995542" w:rsidRDefault="00995542" w:rsidP="000A1D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Мероприятие запланировано на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IV</w:t>
            </w:r>
            <w:r w:rsidRPr="0099554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квартал 202</w:t>
            </w:r>
            <w:r w:rsidR="000A1DC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4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C3405B" w:rsidRPr="00AD514A" w:rsidRDefault="00C3405B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34E03" w:rsidRPr="00AD514A" w:rsidTr="00612D07">
        <w:trPr>
          <w:trHeight w:val="3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634E03" w:rsidRPr="00D52D67" w:rsidRDefault="00634E0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634E03" w:rsidRPr="00634E03" w:rsidRDefault="00634E03" w:rsidP="0063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4E03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</w:t>
            </w:r>
          </w:p>
          <w:p w:rsidR="00634E03" w:rsidRPr="00D52D67" w:rsidRDefault="00634E03" w:rsidP="00634E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</w:rPr>
            </w:pPr>
            <w:r w:rsidRPr="00634E03">
              <w:rPr>
                <w:rFonts w:ascii="Times New Roman" w:eastAsia="Times New Roman" w:hAnsi="Times New Roman" w:cs="Times New Roman"/>
                <w:sz w:val="16"/>
                <w:szCs w:val="16"/>
              </w:rPr>
              <w:t>Конкурс социально-значимых проектов «Безопасная железная дорога»»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34E03" w:rsidRPr="00D52D67" w:rsidRDefault="00634E03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634E03" w:rsidRPr="00D52D67" w:rsidRDefault="00634E03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634E03" w:rsidRPr="00D52D67" w:rsidRDefault="00634E03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634E03" w:rsidRPr="00D52D67" w:rsidRDefault="00634E03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2024-2026 г.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634E03" w:rsidRPr="00634E03" w:rsidRDefault="00634E03" w:rsidP="00634E0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4E03">
              <w:rPr>
                <w:rFonts w:ascii="Times New Roman" w:eastAsia="Times New Roman" w:hAnsi="Times New Roman" w:cs="Times New Roman"/>
                <w:sz w:val="16"/>
                <w:szCs w:val="16"/>
              </w:rPr>
              <w:t>ЛПП на ст. Забайкальск</w:t>
            </w:r>
          </w:p>
          <w:p w:rsidR="00634E03" w:rsidRPr="00D52D67" w:rsidRDefault="00634E03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634E03" w:rsidRPr="00421B36" w:rsidRDefault="00634E03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4E03" w:rsidRPr="00421B36" w:rsidRDefault="00634E03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634E03" w:rsidRPr="00421B36" w:rsidRDefault="00634E03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4E03" w:rsidRPr="00AD514A" w:rsidRDefault="00634E03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634E03" w:rsidRPr="00AD514A" w:rsidRDefault="00634E03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634E03" w:rsidRDefault="00634E03" w:rsidP="000A1D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634E03" w:rsidRPr="00AD514A" w:rsidRDefault="00634E0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34E03" w:rsidRPr="00AD514A" w:rsidTr="00612D07">
        <w:trPr>
          <w:trHeight w:val="3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634E03" w:rsidRDefault="00634E03" w:rsidP="00634E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634E03" w:rsidRPr="00A40A72" w:rsidRDefault="00634E03" w:rsidP="00634E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b/>
                <w:sz w:val="16"/>
                <w:szCs w:val="16"/>
              </w:rPr>
              <w:t>Финансирование за счет местного бюджета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634E03" w:rsidRPr="00A40A72" w:rsidRDefault="00634E03" w:rsidP="00634E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4E03" w:rsidRPr="00A40A72" w:rsidRDefault="00634E03" w:rsidP="00634E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A40A7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</w:t>
            </w:r>
            <w:proofErr w:type="gramEnd"/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634E03" w:rsidRPr="00A40A72" w:rsidRDefault="00634E03" w:rsidP="00634E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634E03" w:rsidRPr="00A40A72" w:rsidRDefault="00634E03" w:rsidP="00634E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634E03" w:rsidRPr="00A40A72" w:rsidRDefault="00634E03" w:rsidP="00A40A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 w:rsidR="00A40A7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A40A72">
              <w:rPr>
                <w:rFonts w:ascii="Times New Roman" w:eastAsia="Times New Roman" w:hAnsi="Times New Roman" w:cs="Times New Roman"/>
                <w:sz w:val="16"/>
                <w:szCs w:val="16"/>
              </w:rPr>
              <w:t>-2026г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634E03" w:rsidRPr="00A40A72" w:rsidRDefault="00634E03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Комитет по финансам муниципального района </w:t>
            </w:r>
            <w:r w:rsidRPr="00A40A7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«Забайкальский район»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634E03" w:rsidRPr="00A40A72" w:rsidRDefault="00634E03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34E03" w:rsidRP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0314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4E03" w:rsidRPr="00A40A72" w:rsidRDefault="00634E03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34E03" w:rsidRPr="00A40A72" w:rsidRDefault="00634E03" w:rsidP="00A40A7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34E03" w:rsidRP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2200304530</w:t>
            </w:r>
          </w:p>
          <w:p w:rsidR="00634E03" w:rsidRPr="00A40A72" w:rsidRDefault="00634E03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634E03" w:rsidRPr="00A40A72" w:rsidRDefault="00634E03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34E03" w:rsidRPr="00A40A72" w:rsidRDefault="00634E03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34E03" w:rsidRPr="00A40A72" w:rsidRDefault="00634E03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4E03" w:rsidRP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634E03" w:rsidRPr="00A40A72" w:rsidRDefault="00634E03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34E03" w:rsidRPr="00A40A72" w:rsidRDefault="00634E03" w:rsidP="00A40A72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34E03" w:rsidRP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2,0</w:t>
            </w:r>
          </w:p>
          <w:p w:rsidR="00634E03" w:rsidRPr="00A40A72" w:rsidRDefault="00634E03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34E03" w:rsidRPr="00A40A72" w:rsidRDefault="00634E03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634E03" w:rsidRPr="00A40A72" w:rsidRDefault="00634E03" w:rsidP="00A40A72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34E03" w:rsidRPr="00A40A72" w:rsidRDefault="00634E03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34E03" w:rsidRPr="00A40A72" w:rsidRDefault="00634E03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  <w:p w:rsidR="00634E03" w:rsidRPr="00A40A72" w:rsidRDefault="00634E03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34E03" w:rsidRPr="00A40A72" w:rsidRDefault="00634E03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634E03" w:rsidRPr="00AD514A" w:rsidRDefault="00634E03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40A72" w:rsidRPr="00AD514A" w:rsidTr="00612D07">
        <w:trPr>
          <w:trHeight w:val="3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40A72" w:rsidRDefault="00A40A72" w:rsidP="00A40A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Пока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затель «Проведение мероприятия  </w:t>
            </w: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Конкурс социально-значимых проектов «Безопасная железная дорога»»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Default="00A40A72" w:rsidP="00A40A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Да/</w:t>
            </w:r>
          </w:p>
          <w:p w:rsidR="00A40A72" w:rsidRPr="00A40A72" w:rsidRDefault="00A40A72" w:rsidP="00A40A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Абсолютный показатель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2024-2026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ЛПП на ст. Забайкальск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A40A72" w:rsidRPr="00A40A72" w:rsidRDefault="00D322AC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 мае в МАОУ СОШ №1 и МОУ СОШ №2 проведен конкурс рисунков. </w:t>
            </w: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A40A72" w:rsidRPr="00A40A72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40A72" w:rsidRPr="00AD514A" w:rsidTr="00612D07">
        <w:trPr>
          <w:trHeight w:val="3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Мероприятие «Правильный выбор»</w:t>
            </w:r>
          </w:p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2024-2026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КДНиЗП</w:t>
            </w:r>
            <w:proofErr w:type="spellEnd"/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, Управление образованием, начальник отдела культуры, спорта и социальной работы Администрации муниципального района «Забайкальский район», отдел опеки и попечительства Администрации муниципального района «Забайкальский район»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A40A72" w:rsidRP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A40A72" w:rsidRPr="00A40A72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40A72" w:rsidRPr="00AD514A" w:rsidTr="00612D07">
        <w:trPr>
          <w:trHeight w:val="3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A40A72" w:rsidRDefault="00A40A72" w:rsidP="003C77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Показатель проведение мероприятия «Правильный выбор»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Да/нет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Абсолютный показатель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2024-2026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A40A72" w:rsidRPr="00A40A72" w:rsidRDefault="00D322AC" w:rsidP="00FC46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322AC">
              <w:rPr>
                <w:rFonts w:ascii="Times New Roman" w:hAnsi="Times New Roman" w:cs="Times New Roman"/>
                <w:sz w:val="16"/>
                <w:szCs w:val="16"/>
              </w:rPr>
              <w:t>КДНиЗП</w:t>
            </w:r>
            <w:proofErr w:type="spellEnd"/>
            <w:r w:rsidRPr="00D322AC">
              <w:rPr>
                <w:rFonts w:ascii="Times New Roman" w:hAnsi="Times New Roman" w:cs="Times New Roman"/>
                <w:sz w:val="16"/>
                <w:szCs w:val="16"/>
              </w:rPr>
              <w:t>, Управление образованием, начальник отдела культуры, спорта и социальной работы Администрации муниципального района «Забайкальский район», отдел опеки и попечительства Администрации муниципального района «Забайкальский район»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A40A72" w:rsidRPr="00A40A72" w:rsidRDefault="00A40A72" w:rsidP="003C77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40A72" w:rsidRDefault="00A40A72" w:rsidP="003C77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40A72" w:rsidRDefault="00A40A72" w:rsidP="003C7716">
            <w:pPr>
              <w:ind w:firstLineChars="100" w:firstLine="160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A40A72" w:rsidRP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A40A72" w:rsidRP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Мероприятие запланировано на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III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квартал 2024</w:t>
            </w: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A40A72" w:rsidRPr="00A40A72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40A72" w:rsidRPr="00AD514A" w:rsidTr="00612D07">
        <w:trPr>
          <w:trHeight w:val="3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A40A72" w:rsidRDefault="00A40A72" w:rsidP="003C771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«Выполнение </w:t>
            </w:r>
            <w:r w:rsidRPr="00A40A7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мероприятий, направленных на противодействие правонарушений и преступлений в сфере </w:t>
            </w:r>
            <w:r w:rsidRPr="00A40A7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IT</w:t>
            </w: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-технологий»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2024-</w:t>
            </w:r>
            <w:r w:rsidRPr="00A40A7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2026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Начальник отдела информатизации и </w:t>
            </w:r>
            <w:r w:rsidRPr="00A40A7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связи МУ "ОМТО" Администрации муниципального района «Забайкальский район»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A40A72" w:rsidRPr="00A40A72" w:rsidRDefault="00A40A72" w:rsidP="003C77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0A7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A40A72" w:rsidRP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A40A72" w:rsidRPr="00A40A72" w:rsidRDefault="00D322AC" w:rsidP="00D322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322A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Мероприятие запланировано на </w:t>
            </w:r>
            <w:r w:rsidRPr="00D322AC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V</w:t>
            </w:r>
            <w:r w:rsidRPr="00D322A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D322AC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квартал 2024</w:t>
            </w: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A40A72" w:rsidRPr="00A40A72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40A72" w:rsidRPr="00AD514A" w:rsidTr="00612D07">
        <w:trPr>
          <w:trHeight w:val="3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2.</w:t>
            </w: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Задача «</w:t>
            </w: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Профилактика отдельных видов преступлений на территории муниципального района «Забайкальский район"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2020-2026г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Главный специалист, секретарь </w:t>
            </w:r>
            <w:proofErr w:type="spell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КДНиЗП</w:t>
            </w:r>
            <w:proofErr w:type="spellEnd"/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Администрации муниципального района «Забайкальский район»,</w:t>
            </w: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ГУЗ «</w:t>
            </w:r>
            <w:proofErr w:type="gram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Забайкальская</w:t>
            </w:r>
            <w:proofErr w:type="gram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ЦРБ» (по согласованию),</w:t>
            </w:r>
          </w:p>
          <w:p w:rsidR="00A40A72" w:rsidRPr="00D52D67" w:rsidRDefault="00A40A72" w:rsidP="00E618D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sz w:val="16"/>
                <w:szCs w:val="16"/>
              </w:rPr>
            </w:pPr>
            <w:r w:rsidRPr="00D52D67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ОМВД (по согласованию), Межрайонный отдел по </w:t>
            </w:r>
            <w:proofErr w:type="spellStart"/>
            <w:r w:rsidRPr="00D52D67">
              <w:rPr>
                <w:rFonts w:ascii="Times New Roman" w:eastAsia="SimSun" w:hAnsi="Times New Roman" w:cs="Times New Roman"/>
                <w:sz w:val="16"/>
                <w:szCs w:val="16"/>
              </w:rPr>
              <w:t>Борзинскому</w:t>
            </w:r>
            <w:proofErr w:type="spellEnd"/>
            <w:r w:rsidRPr="00D52D67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и Забайкальскому районам ГКУ «Краевой центр занятости населения» Забайкальского края (по согласованию)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612D0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40A72" w:rsidRPr="00AD514A" w:rsidTr="00612D07">
        <w:trPr>
          <w:trHeight w:val="3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Мероприятия: «Проведение рейдовых мероприятий по семьям  с участием представителей всех субъектов профилактики по выявлению безнадзорных подростков, и родителей (лиц, их замещающих), не исполняющих обязанности по воспитанию детей»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2020-2026г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образованием, </w:t>
            </w:r>
            <w:proofErr w:type="spell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КДНиЗП</w:t>
            </w:r>
            <w:proofErr w:type="spell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A40A72" w:rsidRPr="00D52D67" w:rsidRDefault="00A40A72" w:rsidP="00E618D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SimSun" w:hAnsi="Times New Roman" w:cs="Times New Roman"/>
                <w:sz w:val="16"/>
                <w:szCs w:val="16"/>
              </w:rPr>
              <w:t>ГУЗ «</w:t>
            </w:r>
            <w:proofErr w:type="gramStart"/>
            <w:r w:rsidRPr="00D52D67">
              <w:rPr>
                <w:rFonts w:ascii="Times New Roman" w:eastAsia="SimSun" w:hAnsi="Times New Roman" w:cs="Times New Roman"/>
                <w:sz w:val="16"/>
                <w:szCs w:val="16"/>
              </w:rPr>
              <w:t>Забайкальская</w:t>
            </w:r>
            <w:proofErr w:type="gramEnd"/>
            <w:r w:rsidRPr="00D52D67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ЦРБ», ОМВД (по согласованию)</w:t>
            </w:r>
          </w:p>
          <w:p w:rsidR="00A40A72" w:rsidRPr="00D52D67" w:rsidRDefault="00A40A72" w:rsidP="00E618D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SimSun" w:hAnsi="Times New Roman" w:cs="Times New Roman"/>
                <w:sz w:val="16"/>
                <w:szCs w:val="16"/>
              </w:rPr>
              <w:t>ЛОП на ст. Забайкальск, ГУСО БСРЦ «Подросток»</w:t>
            </w:r>
          </w:p>
          <w:p w:rsidR="00A40A72" w:rsidRPr="00D52D67" w:rsidRDefault="00A40A72" w:rsidP="00E618D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A40A72" w:rsidRDefault="00A40A72" w:rsidP="00612D07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40A72" w:rsidRPr="00AD514A" w:rsidTr="00612D07">
        <w:trPr>
          <w:trHeight w:val="2323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Показатель: количество рейдов по выявлению безнадзорных подростков, и родителей (лиц, их замещающих), не исполняющих обязанности по воспитанию детей».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Абсолютный показатель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2020-2026г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образованием, </w:t>
            </w:r>
            <w:proofErr w:type="spell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КДНиЗП</w:t>
            </w:r>
            <w:proofErr w:type="spell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A40A72" w:rsidRPr="00D52D67" w:rsidRDefault="00A40A72" w:rsidP="00E618D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SimSun" w:hAnsi="Times New Roman" w:cs="Times New Roman"/>
                <w:sz w:val="16"/>
                <w:szCs w:val="16"/>
              </w:rPr>
              <w:t>ГУЗ «</w:t>
            </w:r>
            <w:proofErr w:type="gramStart"/>
            <w:r w:rsidRPr="00D52D67">
              <w:rPr>
                <w:rFonts w:ascii="Times New Roman" w:eastAsia="SimSun" w:hAnsi="Times New Roman" w:cs="Times New Roman"/>
                <w:sz w:val="16"/>
                <w:szCs w:val="16"/>
              </w:rPr>
              <w:t>Забайкальская</w:t>
            </w:r>
            <w:proofErr w:type="gramEnd"/>
            <w:r w:rsidRPr="00D52D67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ЦРБ», ОМВД (по согласованию)</w:t>
            </w:r>
          </w:p>
          <w:p w:rsidR="00A40A72" w:rsidRPr="00D52D67" w:rsidRDefault="00A40A72" w:rsidP="00612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ЛОП на ст. Заб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айкальск, ГУСО БСРЦ «Подросток»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D514A" w:rsidRDefault="00A40A72" w:rsidP="003768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554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612D07" w:rsidRDefault="00A40A72" w:rsidP="00F45D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EA18C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 xml:space="preserve">За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6 месяц</w:t>
            </w:r>
            <w:r w:rsidR="00F45DEB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ев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EA18C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4</w:t>
            </w:r>
            <w:r w:rsidRPr="00EA18C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 xml:space="preserve"> г </w:t>
            </w:r>
            <w:proofErr w:type="spellStart"/>
            <w:r w:rsidRPr="00EA18C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КДНиЗП</w:t>
            </w:r>
            <w:proofErr w:type="spellEnd"/>
            <w:r w:rsidRPr="00EA18C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, ГУЗ «</w:t>
            </w:r>
            <w:proofErr w:type="gramStart"/>
            <w:r w:rsidRPr="00EA18C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Забайкальская</w:t>
            </w:r>
            <w:proofErr w:type="gramEnd"/>
            <w:r w:rsidRPr="00EA18C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 xml:space="preserve"> ЦРБ», ОМВД России по Забайкальскому району, Л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П</w:t>
            </w:r>
            <w:r w:rsidRPr="00EA18C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 xml:space="preserve">П на ст. Забайкальск, ГУСО БСРЦ «Подросток» проведено совместных межведомственных рейдов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40A72" w:rsidRPr="00AD514A" w:rsidTr="00612D07">
        <w:trPr>
          <w:trHeight w:val="2113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Мероприятие:</w:t>
            </w: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проведение рейдов на улицах с целью предотвращения распития спиртных напитков несовершеннолетними в общественных местах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2020-2026г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SimSun" w:hAnsi="Times New Roman" w:cs="Times New Roman"/>
                <w:sz w:val="16"/>
                <w:szCs w:val="16"/>
              </w:rPr>
              <w:t>Администрация района</w:t>
            </w:r>
          </w:p>
          <w:p w:rsidR="00A40A72" w:rsidRPr="00D52D67" w:rsidRDefault="00A40A72" w:rsidP="00E618D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SimSun" w:hAnsi="Times New Roman" w:cs="Times New Roman"/>
                <w:sz w:val="16"/>
                <w:szCs w:val="16"/>
              </w:rPr>
              <w:t>ОМВД</w:t>
            </w:r>
          </w:p>
          <w:p w:rsidR="00A40A72" w:rsidRPr="00D52D67" w:rsidRDefault="00A40A72" w:rsidP="00E618D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SimSun" w:hAnsi="Times New Roman" w:cs="Times New Roman"/>
                <w:sz w:val="16"/>
                <w:szCs w:val="16"/>
              </w:rPr>
              <w:t>(по согласованию)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40A72" w:rsidRPr="00AD514A" w:rsidTr="00612D07">
        <w:trPr>
          <w:trHeight w:val="1166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Показатель: частота проведение рейдов на улицах и других общественных местах.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Абсолютный показатель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2020-2026г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SimSun" w:hAnsi="Times New Roman" w:cs="Times New Roman"/>
                <w:sz w:val="16"/>
                <w:szCs w:val="16"/>
              </w:rPr>
              <w:t>Администрация района</w:t>
            </w:r>
          </w:p>
          <w:p w:rsidR="00A40A72" w:rsidRDefault="00A40A72" w:rsidP="00E618D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SimSun" w:hAnsi="Times New Roman" w:cs="Times New Roman"/>
                <w:sz w:val="16"/>
                <w:szCs w:val="16"/>
              </w:rPr>
              <w:t>ОМВД</w:t>
            </w:r>
          </w:p>
          <w:p w:rsidR="00A40A72" w:rsidRPr="00D52D67" w:rsidRDefault="00A40A72" w:rsidP="00E618D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SimSun" w:hAnsi="Times New Roman" w:cs="Times New Roman"/>
                <w:sz w:val="16"/>
                <w:szCs w:val="16"/>
              </w:rPr>
              <w:t>(по согласованию)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40A72" w:rsidRDefault="00A40A72" w:rsidP="0099554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F45DE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</w:t>
            </w: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F45DE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За 6</w:t>
            </w:r>
            <w:r w:rsidR="00A40A7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месяц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ев</w:t>
            </w:r>
            <w:r w:rsidR="00A40A7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2024 ОМВД России по Забайкальскому району проведено </w:t>
            </w:r>
          </w:p>
          <w:p w:rsidR="00A40A72" w:rsidRPr="00AD514A" w:rsidRDefault="00F45DEB" w:rsidP="009955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</w:t>
            </w:r>
            <w:r w:rsidR="00A40A7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рейдов  по общественным местам.</w:t>
            </w: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40A72" w:rsidRPr="00AD514A" w:rsidTr="00612D07">
        <w:trPr>
          <w:trHeight w:val="31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 «</w:t>
            </w:r>
            <w:r w:rsidRPr="00D52D67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Проведение добровольного анонимного тестирования учащихся старших классов образовательных учреждений с целью раннего выявления немедицинского потребления наркотических средств</w:t>
            </w: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и психотропных веществ»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bookmarkStart w:id="0" w:name="_GoBack"/>
            <w:bookmarkEnd w:id="0"/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2020-2026г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образованием, ГУЗ «</w:t>
            </w:r>
            <w:proofErr w:type="gram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Забайкальская</w:t>
            </w:r>
            <w:proofErr w:type="gram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ЦРБ»</w:t>
            </w: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(по согласованию)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40A72" w:rsidRPr="00AD514A" w:rsidTr="00612D07">
        <w:trPr>
          <w:trHeight w:val="3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Проведение добровольного анонимного тестирования в  образовательных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учреждениях </w:t>
            </w: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 целью </w:t>
            </w:r>
            <w:r w:rsidRPr="00D52D67">
              <w:rPr>
                <w:rFonts w:ascii="Times New Roman" w:eastAsia="Calibri" w:hAnsi="Times New Roman" w:cs="Times New Roman"/>
                <w:sz w:val="16"/>
                <w:szCs w:val="16"/>
              </w:rPr>
              <w:t>раннего выявления немедицинского потребления наркотических средств</w:t>
            </w: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Calibri" w:hAnsi="Times New Roman" w:cs="Times New Roman"/>
                <w:sz w:val="16"/>
                <w:szCs w:val="16"/>
              </w:rPr>
              <w:t>и психотропных веществ»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Да/</w:t>
            </w: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Абсолютный показатель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2020-2026г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образованием, ГУЗ «</w:t>
            </w:r>
            <w:proofErr w:type="gram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Забайкальская</w:t>
            </w:r>
            <w:proofErr w:type="gram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ЦРБ» (по согласованию)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F849A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Нет</w:t>
            </w: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A40A72" w:rsidRPr="008314F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Мероприятие запланировано на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III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квартал 2024 г.</w:t>
            </w: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40A72" w:rsidRPr="00AD514A" w:rsidTr="00612D07">
        <w:trPr>
          <w:trHeight w:val="3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3.</w:t>
            </w: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Задача «Формирование системы профилактики безнадзорности и правонарушений несовершеннолетних»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2020-2026г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секретарь </w:t>
            </w:r>
            <w:proofErr w:type="spell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КДНиЗП</w:t>
            </w:r>
            <w:proofErr w:type="spellEnd"/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Администрации муниципального района «Забайкальский район», Управление образованием, </w:t>
            </w:r>
            <w:proofErr w:type="spell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КДНиЗП</w:t>
            </w:r>
            <w:proofErr w:type="spell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ГУЗ «</w:t>
            </w:r>
            <w:proofErr w:type="gram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Забайкальская</w:t>
            </w:r>
            <w:proofErr w:type="gram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ЦРБ», ОМВД (по согласованию)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B204EF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  <w:p w:rsidR="00D322AC" w:rsidRDefault="00D322AC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  <w:p w:rsidR="00D322AC" w:rsidRDefault="00D322AC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  <w:p w:rsidR="00D322AC" w:rsidRDefault="00D322AC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  <w:p w:rsidR="00D322AC" w:rsidRDefault="00D322AC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  <w:p w:rsidR="00A40A72" w:rsidRPr="00AD514A" w:rsidRDefault="00A40A72" w:rsidP="00F849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F849A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40A72" w:rsidRPr="00AD514A" w:rsidTr="00612D07">
        <w:trPr>
          <w:trHeight w:val="3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Мероприятие: «Проведение акции «Новогодняя елка желаний» для детей, состоящих на профилактическом учете </w:t>
            </w:r>
            <w:proofErr w:type="spell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КДНиЗП</w:t>
            </w:r>
            <w:proofErr w:type="spell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2020-2026г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КДНиЗП</w:t>
            </w:r>
            <w:proofErr w:type="spell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, Управление образованием, ведущий специалист по делам культуры, Главы сельских поселений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40A72" w:rsidRPr="00AD514A" w:rsidTr="00612D07">
        <w:trPr>
          <w:trHeight w:val="1651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Финансирование мероприятия, в том числе: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2020-2026г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40A72" w:rsidRPr="00AD514A" w:rsidTr="00612D07">
        <w:trPr>
          <w:trHeight w:val="1918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за счет районного бюджета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A40A72" w:rsidRPr="00D52D67" w:rsidRDefault="00A40A72" w:rsidP="00612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A40A72" w:rsidRPr="00421B36" w:rsidRDefault="00A40A72" w:rsidP="00612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0314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2200104530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A40A72" w:rsidRPr="00421B36" w:rsidRDefault="00A40A72" w:rsidP="00612D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D514A" w:rsidRDefault="00F45DE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13,0</w:t>
            </w: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40A72" w:rsidRPr="00AD514A" w:rsidTr="00612D07">
        <w:trPr>
          <w:trHeight w:val="3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за счет внебюджетных источников финансирования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F45DEB" w:rsidRDefault="00F45DEB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секретарь </w:t>
            </w:r>
            <w:proofErr w:type="spell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КДНиЗП</w:t>
            </w:r>
            <w:proofErr w:type="spell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Администрации муниципального района «Забайкальский район»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5108AB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40A72" w:rsidRPr="00AD514A" w:rsidTr="00612D07">
        <w:trPr>
          <w:trHeight w:val="3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Показатель «Оказание материальной поддержки детям, состоящим на профилактическом учете в категории СОП в </w:t>
            </w:r>
            <w:proofErr w:type="spell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КДНиЗП</w:t>
            </w:r>
            <w:proofErr w:type="spell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».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Да/</w:t>
            </w: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5108A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ind w:firstLineChars="100" w:firstLine="1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40A72" w:rsidRPr="00F14F11" w:rsidRDefault="00A40A72" w:rsidP="00430C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sz w:val="16"/>
                <w:szCs w:val="16"/>
              </w:rPr>
            </w:pPr>
            <w:r w:rsidRPr="00F14F11">
              <w:rPr>
                <w:rFonts w:ascii="Times New Roman" w:eastAsia="SimSun" w:hAnsi="Times New Roman" w:cs="Times New Roman"/>
                <w:sz w:val="16"/>
                <w:szCs w:val="16"/>
              </w:rPr>
              <w:t>Абсолютный показатель</w:t>
            </w:r>
          </w:p>
          <w:p w:rsidR="00A40A72" w:rsidRPr="00D52D67" w:rsidRDefault="00A40A72" w:rsidP="00430C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2020-2026г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КДНиЗП</w:t>
            </w:r>
            <w:proofErr w:type="spell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, Управление образованием, ведущий специалист по делам культуры, Главы сельских поселений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F14F11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A40A72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94E83">
              <w:rPr>
                <w:rFonts w:ascii="Times New Roman" w:eastAsia="Calibri" w:hAnsi="Times New Roman" w:cs="Times New Roman"/>
                <w:sz w:val="16"/>
                <w:szCs w:val="16"/>
              </w:rPr>
              <w:t>Данн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ой</w:t>
            </w:r>
            <w:r w:rsidRPr="00D94E8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категор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ии</w:t>
            </w:r>
            <w:r w:rsidRPr="00D94E8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детей, оказывается материальная поддержка в виде получения вещей.</w:t>
            </w:r>
          </w:p>
          <w:p w:rsidR="00A40A72" w:rsidRPr="00B204EF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40A72" w:rsidRPr="00AD514A" w:rsidTr="00612D07">
        <w:trPr>
          <w:trHeight w:val="3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Мероприятие: «Организация мероприятий по развитию профессиональной ориентации и социальной адаптации несовершеннолетних, в том числе, состоящих </w:t>
            </w:r>
            <w:proofErr w:type="gram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на</w:t>
            </w:r>
            <w:proofErr w:type="gram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различных </w:t>
            </w:r>
            <w:proofErr w:type="spell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профучетах</w:t>
            </w:r>
            <w:proofErr w:type="spell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ind w:firstLineChars="100" w:firstLine="1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2020-2026г</w:t>
            </w: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секретарь </w:t>
            </w:r>
            <w:proofErr w:type="spell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КДНиЗП</w:t>
            </w:r>
            <w:proofErr w:type="spellEnd"/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Администрации муниципального района «Забайкальский район»,</w:t>
            </w: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отдел по Забайкальскому району  ГКУ «Краевой центр занятости населения» Забайкальского края (по согласованию)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40A72" w:rsidRPr="00AD514A" w:rsidTr="00612D07">
        <w:trPr>
          <w:trHeight w:val="3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«</w:t>
            </w:r>
            <w:r w:rsidRPr="00F14F11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Проведение мероприятий по профессиональной ориентации 9-11 классы»</w:t>
            </w: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Да/</w:t>
            </w: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F14F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40A72" w:rsidRPr="00D52D67" w:rsidRDefault="00A40A72" w:rsidP="00F14F1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Абсолютный</w:t>
            </w: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A40A72" w:rsidRPr="00D52D67" w:rsidRDefault="00A40A72" w:rsidP="00F14F1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2020-2026г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секретарь </w:t>
            </w:r>
            <w:proofErr w:type="spell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КДНиЗП</w:t>
            </w:r>
            <w:proofErr w:type="spellEnd"/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Администрации муниципального района «Забайкальский район», Межрайонный отдел по </w:t>
            </w:r>
            <w:proofErr w:type="spell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Борзинскому</w:t>
            </w:r>
            <w:proofErr w:type="spell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Забайкальскому районам ГКУ «Краевой центр занятости населения» Забайкальского края (по согласованию)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Default="00A40A72" w:rsidP="00430CF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Default="00A40A72" w:rsidP="00430CF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D514A" w:rsidRDefault="00A40A72" w:rsidP="00430CF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0E15D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F45DEB" w:rsidP="00772445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F45DEB" w:rsidRPr="00F45DEB" w:rsidRDefault="00F45DEB" w:rsidP="00F45D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26</w:t>
            </w:r>
            <w:r w:rsidRPr="00F45DEB">
              <w:rPr>
                <w:rFonts w:ascii="Times New Roman" w:eastAsia="Calibri" w:hAnsi="Times New Roman" w:cs="Times New Roman"/>
                <w:sz w:val="16"/>
                <w:szCs w:val="16"/>
              </w:rPr>
              <w:t>.04.202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  <w:r w:rsidRPr="00F45DE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 проведено мероприятие «Я ищу работу» в </w:t>
            </w:r>
            <w:proofErr w:type="spellStart"/>
            <w:r w:rsidRPr="00F45DEB">
              <w:rPr>
                <w:rFonts w:ascii="Times New Roman" w:eastAsia="Calibri" w:hAnsi="Times New Roman" w:cs="Times New Roman"/>
                <w:sz w:val="16"/>
                <w:szCs w:val="16"/>
              </w:rPr>
              <w:t>пгт</w:t>
            </w:r>
            <w:proofErr w:type="spellEnd"/>
            <w:r w:rsidRPr="00F45DEB">
              <w:rPr>
                <w:rFonts w:ascii="Times New Roman" w:eastAsia="Calibri" w:hAnsi="Times New Roman" w:cs="Times New Roman"/>
                <w:sz w:val="16"/>
                <w:szCs w:val="16"/>
              </w:rPr>
              <w:t>. Забайкальск.</w:t>
            </w:r>
          </w:p>
          <w:p w:rsidR="00A40A72" w:rsidRPr="00995542" w:rsidRDefault="00F45DEB" w:rsidP="00F45D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45DE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Участие приняли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  <w:r w:rsidRPr="00F45DEB">
              <w:rPr>
                <w:rFonts w:ascii="Times New Roman" w:eastAsia="Calibri" w:hAnsi="Times New Roman" w:cs="Times New Roman"/>
                <w:sz w:val="16"/>
                <w:szCs w:val="16"/>
              </w:rPr>
              <w:t>0 учащихся с МАОУ СОШ № 1 и МОУ СОШ № 2.</w:t>
            </w: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40A72" w:rsidRPr="00AD514A" w:rsidTr="00612D07">
        <w:trPr>
          <w:trHeight w:val="3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3.3</w:t>
            </w: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Мероприятие: «Проведение молодежного фестиваля «Маршрутами будущего», </w:t>
            </w: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 xml:space="preserve">посвящённое пропаганде активного образа жизни и </w:t>
            </w: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lastRenderedPageBreak/>
              <w:t>профилактике криминального поведения среди несовершеннолетних»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2020-2026г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proofErr w:type="spellStart"/>
            <w:r w:rsidRPr="00D52D67">
              <w:rPr>
                <w:rFonts w:ascii="Times New Roman" w:eastAsia="SimSun" w:hAnsi="Times New Roman" w:cs="Times New Roman"/>
                <w:sz w:val="16"/>
                <w:szCs w:val="16"/>
              </w:rPr>
              <w:t>КДНиЗП</w:t>
            </w:r>
            <w:proofErr w:type="spellEnd"/>
            <w:r w:rsidRPr="00D52D67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, Управление образованием, ведущий специалист по вопросам культуры Администрации муниципального района </w:t>
            </w:r>
            <w:r w:rsidRPr="00D52D67">
              <w:rPr>
                <w:rFonts w:ascii="Times New Roman" w:eastAsia="SimSun" w:hAnsi="Times New Roman" w:cs="Times New Roman"/>
                <w:sz w:val="16"/>
                <w:szCs w:val="16"/>
              </w:rPr>
              <w:lastRenderedPageBreak/>
              <w:t>«Забайкальский район», ведущий специалист по делам молодежи и спорту Администрации муниципального района</w:t>
            </w:r>
          </w:p>
          <w:p w:rsidR="00A40A72" w:rsidRPr="00D52D67" w:rsidRDefault="00A40A72" w:rsidP="00430C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sz w:val="16"/>
                <w:szCs w:val="16"/>
              </w:rPr>
            </w:pPr>
            <w:r w:rsidRPr="00D52D67">
              <w:rPr>
                <w:rFonts w:ascii="Times New Roman" w:eastAsia="SimSun" w:hAnsi="Times New Roman" w:cs="Times New Roman"/>
                <w:sz w:val="16"/>
                <w:szCs w:val="16"/>
              </w:rPr>
              <w:t>«Забайкальский район»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ind w:firstLineChars="200" w:firstLine="3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Default="00A40A72" w:rsidP="00430CFF">
            <w:pPr>
              <w:shd w:val="clear" w:color="auto" w:fill="FFFFFF" w:themeFill="background1"/>
              <w:ind w:firstLineChars="100" w:firstLine="1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D514A" w:rsidRDefault="00A40A72" w:rsidP="00430CFF">
            <w:pPr>
              <w:shd w:val="clear" w:color="auto" w:fill="FFFFFF" w:themeFill="background1"/>
              <w:ind w:firstLineChars="100" w:firstLine="1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A40A72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ind w:firstLineChars="100" w:firstLine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ind w:firstLineChars="100" w:firstLine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C769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40A72" w:rsidRPr="00AD514A" w:rsidTr="00612D07">
        <w:trPr>
          <w:trHeight w:val="3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Финансирование мероприятия за счет средств районного бюджета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2020-2026г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A40A72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0314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2200204530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A40A72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45DEB" w:rsidRDefault="00F45DEB" w:rsidP="00F45DE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15,0</w:t>
            </w:r>
          </w:p>
          <w:p w:rsidR="00A40A72" w:rsidRPr="00AD514A" w:rsidRDefault="00A40A72" w:rsidP="000E15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A40A72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F45DEB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ind w:firstLineChars="400" w:firstLine="64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40A72" w:rsidRPr="00AD514A" w:rsidTr="00612D07">
        <w:trPr>
          <w:trHeight w:val="3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A40A72" w:rsidRPr="00D52D67" w:rsidRDefault="00A40A72" w:rsidP="000E15D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Показатель: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«П</w:t>
            </w: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роведение мероприятия «Маршрутами будущего»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40A72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Да/</w:t>
            </w: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Абсолютный показатель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2020-2026г.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КДНиЗП</w:t>
            </w:r>
            <w:proofErr w:type="spell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, Управление образованием, ведущий специалист по вопросам культуры Администрации муниципального района «Забайкальский район», ведущий специалист по делам молодежи и спорту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AD514A" w:rsidRDefault="00A40A72" w:rsidP="00430CF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D514A" w:rsidRDefault="00A40A72" w:rsidP="00430CF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D514A" w:rsidRDefault="00A40A72" w:rsidP="00430CF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  <w:p w:rsidR="00A40A72" w:rsidRPr="00AD514A" w:rsidRDefault="00A40A72" w:rsidP="00430CF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Нет</w:t>
            </w:r>
          </w:p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ind w:firstLineChars="100" w:firstLine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995542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Мероприятие запланировано на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III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квартал 2024 г.</w:t>
            </w:r>
          </w:p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40A72" w:rsidRPr="00AD514A" w:rsidTr="00612D07">
        <w:trPr>
          <w:trHeight w:val="3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Задача «</w:t>
            </w:r>
            <w:r w:rsidRPr="00D52D6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Выявление и устранение причин и условий, способствующих совершению правонарушений»</w:t>
            </w: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2020-2026г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Ведущий специалист, секретарь </w:t>
            </w:r>
            <w:proofErr w:type="spell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КДНиЗП</w:t>
            </w:r>
            <w:proofErr w:type="spell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Администрации муниципального района «Забайкальский район», Управление образованием, </w:t>
            </w:r>
            <w:proofErr w:type="spell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КДНиЗП</w:t>
            </w:r>
            <w:proofErr w:type="spell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ГУЗ «</w:t>
            </w:r>
            <w:proofErr w:type="gram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Забайкальская</w:t>
            </w:r>
            <w:proofErr w:type="gram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ЦРБ», ОМВД (по согласованию)</w:t>
            </w: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723EBF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40A72" w:rsidRPr="00AD514A" w:rsidTr="00612D07">
        <w:trPr>
          <w:trHeight w:val="1705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Мероприятие: проведение заседаний муниципальн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ой</w:t>
            </w: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комисси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 делам несовершеннолетних и защите их прав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2020-2026г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КДНиЗП</w:t>
            </w:r>
            <w:proofErr w:type="spell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, Главы сельских поселений, Управление образованием,</w:t>
            </w: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ГУЗ «</w:t>
            </w:r>
            <w:proofErr w:type="gram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Забайкальская</w:t>
            </w:r>
            <w:proofErr w:type="gram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ЦРБ», ОМВД (по согласованию)</w:t>
            </w: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723EBF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40A72" w:rsidRPr="00AD514A" w:rsidTr="00612D07">
        <w:trPr>
          <w:trHeight w:val="300"/>
          <w:jc w:val="center"/>
        </w:trPr>
        <w:tc>
          <w:tcPr>
            <w:tcW w:w="497" w:type="dxa"/>
            <w:shd w:val="clear" w:color="auto" w:fill="FFFFFF" w:themeFill="background1"/>
            <w:noWrap/>
            <w:vAlign w:val="center"/>
          </w:tcPr>
          <w:p w:rsidR="00A40A72" w:rsidRPr="00D52D67" w:rsidRDefault="00A40A72" w:rsidP="00430C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1" w:type="dxa"/>
            <w:shd w:val="clear" w:color="auto" w:fill="FFFFFF" w:themeFill="background1"/>
            <w:vAlign w:val="center"/>
          </w:tcPr>
          <w:p w:rsidR="00A40A72" w:rsidRPr="00D52D67" w:rsidRDefault="00A40A72" w:rsidP="005108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Показатель: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«Количество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проведенных заседаний муниципальной комиссии по делам несовершеннолетних и защите их прав»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Ед.</w:t>
            </w:r>
          </w:p>
        </w:tc>
        <w:tc>
          <w:tcPr>
            <w:tcW w:w="525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40A72" w:rsidRPr="000E15D6" w:rsidRDefault="00A40A72" w:rsidP="00E618D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SimSun" w:hAnsi="Arial" w:cs="Arial"/>
                <w:sz w:val="16"/>
                <w:szCs w:val="16"/>
              </w:rPr>
            </w:pPr>
            <w:r>
              <w:rPr>
                <w:rFonts w:ascii="Times New Roman" w:eastAsia="SimSun" w:hAnsi="Times New Roman" w:cs="Times New Roman"/>
                <w:sz w:val="16"/>
                <w:szCs w:val="16"/>
              </w:rPr>
              <w:t>Абсолютный показатель</w:t>
            </w:r>
          </w:p>
        </w:tc>
        <w:tc>
          <w:tcPr>
            <w:tcW w:w="566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2020-</w:t>
            </w: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2026г</w:t>
            </w:r>
          </w:p>
        </w:tc>
        <w:tc>
          <w:tcPr>
            <w:tcW w:w="1602" w:type="dxa"/>
            <w:shd w:val="clear" w:color="auto" w:fill="FFFFFF" w:themeFill="background1"/>
            <w:vAlign w:val="center"/>
          </w:tcPr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КДНиЗП</w:t>
            </w:r>
            <w:proofErr w:type="spellEnd"/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t>ОМВД</w:t>
            </w: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2D6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(по согласованию)</w:t>
            </w:r>
          </w:p>
          <w:p w:rsidR="00A40A72" w:rsidRPr="00D52D67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5" w:type="dxa"/>
            <w:shd w:val="clear" w:color="auto" w:fill="FFFFFF" w:themeFill="background1"/>
            <w:vAlign w:val="center"/>
          </w:tcPr>
          <w:p w:rsidR="00A40A72" w:rsidRPr="00421B36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1B36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686" w:type="dxa"/>
            <w:shd w:val="clear" w:color="auto" w:fill="FFFFFF" w:themeFill="background1"/>
            <w:vAlign w:val="center"/>
          </w:tcPr>
          <w:p w:rsidR="00A40A72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40A72" w:rsidRPr="00AD514A" w:rsidRDefault="00F45DEB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079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F45D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 </w:t>
            </w:r>
            <w:r w:rsidR="00F45DEB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месяц</w:t>
            </w:r>
            <w:r w:rsidR="00F45DE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ев 2024 было проведено 12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муниципальной комиссии по делам несовершеннолетних и защите их прав.</w:t>
            </w:r>
          </w:p>
        </w:tc>
        <w:tc>
          <w:tcPr>
            <w:tcW w:w="1063" w:type="dxa"/>
            <w:shd w:val="clear" w:color="auto" w:fill="FFFFFF" w:themeFill="background1"/>
            <w:noWrap/>
            <w:vAlign w:val="center"/>
          </w:tcPr>
          <w:p w:rsidR="00A40A72" w:rsidRPr="00AD514A" w:rsidRDefault="00A40A72" w:rsidP="00E618D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3826F9" w:rsidRPr="00AD514A" w:rsidRDefault="003826F9" w:rsidP="007D73F4">
      <w:pPr>
        <w:pStyle w:val="ConsPlusNormal"/>
        <w:shd w:val="clear" w:color="auto" w:fill="FFFFFF" w:themeFill="background1"/>
        <w:ind w:firstLine="0"/>
        <w:jc w:val="both"/>
        <w:rPr>
          <w:rFonts w:ascii="Times New Roman" w:hAnsi="Times New Roman" w:cs="Times New Roman"/>
          <w:bCs/>
          <w:sz w:val="16"/>
          <w:szCs w:val="16"/>
        </w:rPr>
      </w:pPr>
    </w:p>
    <w:sectPr w:rsidR="003826F9" w:rsidRPr="00AD514A" w:rsidSect="00986C97">
      <w:pgSz w:w="16838" w:h="11906" w:orient="landscape"/>
      <w:pgMar w:top="284" w:right="1245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5A7" w:rsidRDefault="008705A7">
      <w:pPr>
        <w:spacing w:line="240" w:lineRule="auto"/>
      </w:pPr>
      <w:r>
        <w:separator/>
      </w:r>
    </w:p>
  </w:endnote>
  <w:endnote w:type="continuationSeparator" w:id="0">
    <w:p w:rsidR="008705A7" w:rsidRDefault="008705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5A7" w:rsidRDefault="008705A7">
      <w:pPr>
        <w:spacing w:after="0" w:line="240" w:lineRule="auto"/>
      </w:pPr>
      <w:r>
        <w:separator/>
      </w:r>
    </w:p>
  </w:footnote>
  <w:footnote w:type="continuationSeparator" w:id="0">
    <w:p w:rsidR="008705A7" w:rsidRDefault="008705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98E"/>
    <w:rsid w:val="000028EB"/>
    <w:rsid w:val="00003A3F"/>
    <w:rsid w:val="00011A77"/>
    <w:rsid w:val="000212B7"/>
    <w:rsid w:val="000216BD"/>
    <w:rsid w:val="000269D2"/>
    <w:rsid w:val="0003197A"/>
    <w:rsid w:val="00036839"/>
    <w:rsid w:val="00045392"/>
    <w:rsid w:val="00045DF7"/>
    <w:rsid w:val="00051829"/>
    <w:rsid w:val="00052DDA"/>
    <w:rsid w:val="00054D20"/>
    <w:rsid w:val="000579CE"/>
    <w:rsid w:val="00066B5C"/>
    <w:rsid w:val="00067BAC"/>
    <w:rsid w:val="00072D71"/>
    <w:rsid w:val="000766F1"/>
    <w:rsid w:val="00081CBD"/>
    <w:rsid w:val="00082C0B"/>
    <w:rsid w:val="00086418"/>
    <w:rsid w:val="0008792F"/>
    <w:rsid w:val="00090EF4"/>
    <w:rsid w:val="00091803"/>
    <w:rsid w:val="000A1DCA"/>
    <w:rsid w:val="000A2385"/>
    <w:rsid w:val="000A7C88"/>
    <w:rsid w:val="000B0C64"/>
    <w:rsid w:val="000C274E"/>
    <w:rsid w:val="000C3D43"/>
    <w:rsid w:val="000C6E66"/>
    <w:rsid w:val="000D32E8"/>
    <w:rsid w:val="000D4EEA"/>
    <w:rsid w:val="000D71D8"/>
    <w:rsid w:val="000E023E"/>
    <w:rsid w:val="000E15D6"/>
    <w:rsid w:val="000E528F"/>
    <w:rsid w:val="000F2050"/>
    <w:rsid w:val="000F4D03"/>
    <w:rsid w:val="000F4E72"/>
    <w:rsid w:val="001239B5"/>
    <w:rsid w:val="00124CA1"/>
    <w:rsid w:val="001335BD"/>
    <w:rsid w:val="00135DBF"/>
    <w:rsid w:val="00136DE9"/>
    <w:rsid w:val="001423F0"/>
    <w:rsid w:val="0014791A"/>
    <w:rsid w:val="00152688"/>
    <w:rsid w:val="00154B8B"/>
    <w:rsid w:val="001569BE"/>
    <w:rsid w:val="00156CDF"/>
    <w:rsid w:val="00161121"/>
    <w:rsid w:val="00163A26"/>
    <w:rsid w:val="00166172"/>
    <w:rsid w:val="00167D58"/>
    <w:rsid w:val="00171978"/>
    <w:rsid w:val="001735F9"/>
    <w:rsid w:val="0017477F"/>
    <w:rsid w:val="00181A47"/>
    <w:rsid w:val="001908BE"/>
    <w:rsid w:val="0019444F"/>
    <w:rsid w:val="00194BA8"/>
    <w:rsid w:val="00194F65"/>
    <w:rsid w:val="001958FD"/>
    <w:rsid w:val="001A6EDF"/>
    <w:rsid w:val="001B2B3C"/>
    <w:rsid w:val="001B5EFA"/>
    <w:rsid w:val="001B5F76"/>
    <w:rsid w:val="001C2E2D"/>
    <w:rsid w:val="001D7709"/>
    <w:rsid w:val="001E1806"/>
    <w:rsid w:val="001E275D"/>
    <w:rsid w:val="001E3186"/>
    <w:rsid w:val="001E5F98"/>
    <w:rsid w:val="001F33CD"/>
    <w:rsid w:val="0020617D"/>
    <w:rsid w:val="00206978"/>
    <w:rsid w:val="002143E7"/>
    <w:rsid w:val="00217CF4"/>
    <w:rsid w:val="00224BB4"/>
    <w:rsid w:val="00227E29"/>
    <w:rsid w:val="0024026B"/>
    <w:rsid w:val="002475EE"/>
    <w:rsid w:val="002526A5"/>
    <w:rsid w:val="002529FE"/>
    <w:rsid w:val="00253910"/>
    <w:rsid w:val="0025403D"/>
    <w:rsid w:val="00255CC9"/>
    <w:rsid w:val="002612AD"/>
    <w:rsid w:val="00265118"/>
    <w:rsid w:val="0026562C"/>
    <w:rsid w:val="00271F7F"/>
    <w:rsid w:val="00275478"/>
    <w:rsid w:val="0027720D"/>
    <w:rsid w:val="00281F9E"/>
    <w:rsid w:val="00291C10"/>
    <w:rsid w:val="002A273C"/>
    <w:rsid w:val="002A4045"/>
    <w:rsid w:val="002B345D"/>
    <w:rsid w:val="002C23F3"/>
    <w:rsid w:val="002C4A14"/>
    <w:rsid w:val="002C7D9A"/>
    <w:rsid w:val="002E1DBD"/>
    <w:rsid w:val="002E37A7"/>
    <w:rsid w:val="002F055C"/>
    <w:rsid w:val="002F19F1"/>
    <w:rsid w:val="002F1B09"/>
    <w:rsid w:val="002F238E"/>
    <w:rsid w:val="002F2ADB"/>
    <w:rsid w:val="002F5268"/>
    <w:rsid w:val="00316103"/>
    <w:rsid w:val="00316B9A"/>
    <w:rsid w:val="003216D5"/>
    <w:rsid w:val="00322492"/>
    <w:rsid w:val="003278BF"/>
    <w:rsid w:val="0033405F"/>
    <w:rsid w:val="0033677A"/>
    <w:rsid w:val="00346775"/>
    <w:rsid w:val="00352BC6"/>
    <w:rsid w:val="00361419"/>
    <w:rsid w:val="003621AE"/>
    <w:rsid w:val="00364D1B"/>
    <w:rsid w:val="00365412"/>
    <w:rsid w:val="00366906"/>
    <w:rsid w:val="003737C3"/>
    <w:rsid w:val="003768EF"/>
    <w:rsid w:val="003826F9"/>
    <w:rsid w:val="00384809"/>
    <w:rsid w:val="003870C2"/>
    <w:rsid w:val="00394817"/>
    <w:rsid w:val="00394A25"/>
    <w:rsid w:val="003A289E"/>
    <w:rsid w:val="003D167C"/>
    <w:rsid w:val="003D61D6"/>
    <w:rsid w:val="003D7407"/>
    <w:rsid w:val="003E0E28"/>
    <w:rsid w:val="003E0E54"/>
    <w:rsid w:val="003F1CAC"/>
    <w:rsid w:val="003F5833"/>
    <w:rsid w:val="003F7DA4"/>
    <w:rsid w:val="00402A7C"/>
    <w:rsid w:val="00410E7C"/>
    <w:rsid w:val="00415F2A"/>
    <w:rsid w:val="00420953"/>
    <w:rsid w:val="0042095C"/>
    <w:rsid w:val="00421B36"/>
    <w:rsid w:val="004264AB"/>
    <w:rsid w:val="00430CFF"/>
    <w:rsid w:val="004311DF"/>
    <w:rsid w:val="004427CD"/>
    <w:rsid w:val="00450545"/>
    <w:rsid w:val="00453E93"/>
    <w:rsid w:val="00454FF2"/>
    <w:rsid w:val="00455364"/>
    <w:rsid w:val="0046204A"/>
    <w:rsid w:val="004668EF"/>
    <w:rsid w:val="00471F7A"/>
    <w:rsid w:val="00472FD4"/>
    <w:rsid w:val="00480493"/>
    <w:rsid w:val="004804C1"/>
    <w:rsid w:val="004931B6"/>
    <w:rsid w:val="004B4722"/>
    <w:rsid w:val="004C5535"/>
    <w:rsid w:val="004D0907"/>
    <w:rsid w:val="004D6A19"/>
    <w:rsid w:val="004E3D21"/>
    <w:rsid w:val="004E534B"/>
    <w:rsid w:val="004E6C68"/>
    <w:rsid w:val="004F074E"/>
    <w:rsid w:val="004F2EE7"/>
    <w:rsid w:val="004F5B47"/>
    <w:rsid w:val="00500708"/>
    <w:rsid w:val="0050657C"/>
    <w:rsid w:val="00507DDE"/>
    <w:rsid w:val="005108AB"/>
    <w:rsid w:val="00510C58"/>
    <w:rsid w:val="005133EB"/>
    <w:rsid w:val="0052641D"/>
    <w:rsid w:val="005302AA"/>
    <w:rsid w:val="00530F4B"/>
    <w:rsid w:val="005324D1"/>
    <w:rsid w:val="00533BED"/>
    <w:rsid w:val="00535A27"/>
    <w:rsid w:val="00535B24"/>
    <w:rsid w:val="005461BA"/>
    <w:rsid w:val="00555E50"/>
    <w:rsid w:val="00560B95"/>
    <w:rsid w:val="00562546"/>
    <w:rsid w:val="00563E15"/>
    <w:rsid w:val="00575F7F"/>
    <w:rsid w:val="005801BD"/>
    <w:rsid w:val="00580336"/>
    <w:rsid w:val="00580AFB"/>
    <w:rsid w:val="00585F7A"/>
    <w:rsid w:val="005A1878"/>
    <w:rsid w:val="005A1FC2"/>
    <w:rsid w:val="005A2189"/>
    <w:rsid w:val="005A7C92"/>
    <w:rsid w:val="005B1604"/>
    <w:rsid w:val="005C189F"/>
    <w:rsid w:val="005C4B5E"/>
    <w:rsid w:val="005D080F"/>
    <w:rsid w:val="005F73CE"/>
    <w:rsid w:val="00600D45"/>
    <w:rsid w:val="0060470A"/>
    <w:rsid w:val="00606A11"/>
    <w:rsid w:val="00612D07"/>
    <w:rsid w:val="006131B1"/>
    <w:rsid w:val="00634E03"/>
    <w:rsid w:val="00637F36"/>
    <w:rsid w:val="0064271C"/>
    <w:rsid w:val="00642D37"/>
    <w:rsid w:val="00645F93"/>
    <w:rsid w:val="006475B4"/>
    <w:rsid w:val="006558A4"/>
    <w:rsid w:val="0065657C"/>
    <w:rsid w:val="00660323"/>
    <w:rsid w:val="00661759"/>
    <w:rsid w:val="006631CC"/>
    <w:rsid w:val="00671A94"/>
    <w:rsid w:val="006775F1"/>
    <w:rsid w:val="00677D11"/>
    <w:rsid w:val="0068004A"/>
    <w:rsid w:val="00682461"/>
    <w:rsid w:val="0068515F"/>
    <w:rsid w:val="00691147"/>
    <w:rsid w:val="006A1768"/>
    <w:rsid w:val="006B18E8"/>
    <w:rsid w:val="006B4081"/>
    <w:rsid w:val="006B5D5F"/>
    <w:rsid w:val="006D2C16"/>
    <w:rsid w:val="006D6620"/>
    <w:rsid w:val="006F3102"/>
    <w:rsid w:val="006F3B3D"/>
    <w:rsid w:val="006F5CC2"/>
    <w:rsid w:val="00700868"/>
    <w:rsid w:val="00702609"/>
    <w:rsid w:val="007041D6"/>
    <w:rsid w:val="00706B80"/>
    <w:rsid w:val="00715EB2"/>
    <w:rsid w:val="00716B69"/>
    <w:rsid w:val="00717246"/>
    <w:rsid w:val="00721544"/>
    <w:rsid w:val="00722894"/>
    <w:rsid w:val="00723EBF"/>
    <w:rsid w:val="0072417F"/>
    <w:rsid w:val="007307F2"/>
    <w:rsid w:val="00732374"/>
    <w:rsid w:val="00736893"/>
    <w:rsid w:val="007435BC"/>
    <w:rsid w:val="00743E6F"/>
    <w:rsid w:val="007442CF"/>
    <w:rsid w:val="00744EB7"/>
    <w:rsid w:val="00745D97"/>
    <w:rsid w:val="00755528"/>
    <w:rsid w:val="00756E09"/>
    <w:rsid w:val="007605B1"/>
    <w:rsid w:val="00760D86"/>
    <w:rsid w:val="00760DD6"/>
    <w:rsid w:val="007610E9"/>
    <w:rsid w:val="00761FD6"/>
    <w:rsid w:val="00762789"/>
    <w:rsid w:val="00766E39"/>
    <w:rsid w:val="00772445"/>
    <w:rsid w:val="007760FF"/>
    <w:rsid w:val="00790215"/>
    <w:rsid w:val="00791740"/>
    <w:rsid w:val="00792265"/>
    <w:rsid w:val="00797AFB"/>
    <w:rsid w:val="007A100E"/>
    <w:rsid w:val="007A1EDF"/>
    <w:rsid w:val="007A4250"/>
    <w:rsid w:val="007A4E31"/>
    <w:rsid w:val="007A77BA"/>
    <w:rsid w:val="007B31A9"/>
    <w:rsid w:val="007C42A6"/>
    <w:rsid w:val="007D23E2"/>
    <w:rsid w:val="007D3F46"/>
    <w:rsid w:val="007D73F4"/>
    <w:rsid w:val="007D7431"/>
    <w:rsid w:val="007E086A"/>
    <w:rsid w:val="007E443C"/>
    <w:rsid w:val="007E6EA0"/>
    <w:rsid w:val="007F3080"/>
    <w:rsid w:val="007F72F4"/>
    <w:rsid w:val="00800A32"/>
    <w:rsid w:val="00803D28"/>
    <w:rsid w:val="008078DD"/>
    <w:rsid w:val="00807CA3"/>
    <w:rsid w:val="00814FA9"/>
    <w:rsid w:val="00822ED1"/>
    <w:rsid w:val="00823784"/>
    <w:rsid w:val="008271D0"/>
    <w:rsid w:val="008302AD"/>
    <w:rsid w:val="008314F7"/>
    <w:rsid w:val="00841F78"/>
    <w:rsid w:val="00860BF2"/>
    <w:rsid w:val="0086109D"/>
    <w:rsid w:val="00863656"/>
    <w:rsid w:val="00866C08"/>
    <w:rsid w:val="008705A7"/>
    <w:rsid w:val="008708D0"/>
    <w:rsid w:val="00872959"/>
    <w:rsid w:val="00880123"/>
    <w:rsid w:val="00882BBF"/>
    <w:rsid w:val="00897470"/>
    <w:rsid w:val="008A0ECA"/>
    <w:rsid w:val="008A0F45"/>
    <w:rsid w:val="008B1D40"/>
    <w:rsid w:val="008B679B"/>
    <w:rsid w:val="008B6CAD"/>
    <w:rsid w:val="008C0B96"/>
    <w:rsid w:val="008C21A2"/>
    <w:rsid w:val="008C3FD3"/>
    <w:rsid w:val="008C4A6F"/>
    <w:rsid w:val="008C69C2"/>
    <w:rsid w:val="008C701C"/>
    <w:rsid w:val="008C766E"/>
    <w:rsid w:val="008D7D10"/>
    <w:rsid w:val="008E1029"/>
    <w:rsid w:val="008E505D"/>
    <w:rsid w:val="008F1000"/>
    <w:rsid w:val="008F2C4E"/>
    <w:rsid w:val="008F5672"/>
    <w:rsid w:val="009043F5"/>
    <w:rsid w:val="0091662B"/>
    <w:rsid w:val="00920FDC"/>
    <w:rsid w:val="00927ED4"/>
    <w:rsid w:val="00931749"/>
    <w:rsid w:val="00931973"/>
    <w:rsid w:val="00933E2F"/>
    <w:rsid w:val="00937906"/>
    <w:rsid w:val="00942A16"/>
    <w:rsid w:val="0094691A"/>
    <w:rsid w:val="00946ED9"/>
    <w:rsid w:val="009508AB"/>
    <w:rsid w:val="00956700"/>
    <w:rsid w:val="00963A40"/>
    <w:rsid w:val="00964CDB"/>
    <w:rsid w:val="009707CB"/>
    <w:rsid w:val="00976F00"/>
    <w:rsid w:val="00977E46"/>
    <w:rsid w:val="00986C97"/>
    <w:rsid w:val="00987FED"/>
    <w:rsid w:val="00990772"/>
    <w:rsid w:val="009912C5"/>
    <w:rsid w:val="00995542"/>
    <w:rsid w:val="009A1D34"/>
    <w:rsid w:val="009A3E88"/>
    <w:rsid w:val="009A42A5"/>
    <w:rsid w:val="009A5114"/>
    <w:rsid w:val="009B47DB"/>
    <w:rsid w:val="009C2676"/>
    <w:rsid w:val="009C4036"/>
    <w:rsid w:val="009C45D7"/>
    <w:rsid w:val="009C7CCB"/>
    <w:rsid w:val="009D040C"/>
    <w:rsid w:val="009D4816"/>
    <w:rsid w:val="009D5A56"/>
    <w:rsid w:val="009D6E1C"/>
    <w:rsid w:val="009D7B3D"/>
    <w:rsid w:val="009E50B6"/>
    <w:rsid w:val="009E6CEF"/>
    <w:rsid w:val="009F0E7D"/>
    <w:rsid w:val="009F562B"/>
    <w:rsid w:val="009F64DF"/>
    <w:rsid w:val="009F7E45"/>
    <w:rsid w:val="00A0158E"/>
    <w:rsid w:val="00A044C6"/>
    <w:rsid w:val="00A167ED"/>
    <w:rsid w:val="00A31735"/>
    <w:rsid w:val="00A318A0"/>
    <w:rsid w:val="00A33C46"/>
    <w:rsid w:val="00A40A72"/>
    <w:rsid w:val="00A45BA8"/>
    <w:rsid w:val="00A51250"/>
    <w:rsid w:val="00A532D8"/>
    <w:rsid w:val="00A64424"/>
    <w:rsid w:val="00A6660D"/>
    <w:rsid w:val="00A678BE"/>
    <w:rsid w:val="00A729E3"/>
    <w:rsid w:val="00A861A0"/>
    <w:rsid w:val="00A877DB"/>
    <w:rsid w:val="00A90C02"/>
    <w:rsid w:val="00A9348A"/>
    <w:rsid w:val="00A942CD"/>
    <w:rsid w:val="00A97863"/>
    <w:rsid w:val="00AA0EF9"/>
    <w:rsid w:val="00AA1792"/>
    <w:rsid w:val="00AA46C5"/>
    <w:rsid w:val="00AA51E9"/>
    <w:rsid w:val="00AB2C70"/>
    <w:rsid w:val="00AC0FED"/>
    <w:rsid w:val="00AC5EDE"/>
    <w:rsid w:val="00AD514A"/>
    <w:rsid w:val="00AD55DA"/>
    <w:rsid w:val="00AD770D"/>
    <w:rsid w:val="00AE4182"/>
    <w:rsid w:val="00B04763"/>
    <w:rsid w:val="00B101B2"/>
    <w:rsid w:val="00B11831"/>
    <w:rsid w:val="00B204EF"/>
    <w:rsid w:val="00B26965"/>
    <w:rsid w:val="00B30B4D"/>
    <w:rsid w:val="00B3174B"/>
    <w:rsid w:val="00B31793"/>
    <w:rsid w:val="00B3583A"/>
    <w:rsid w:val="00B4341E"/>
    <w:rsid w:val="00B469D9"/>
    <w:rsid w:val="00B470DF"/>
    <w:rsid w:val="00B51B97"/>
    <w:rsid w:val="00B52577"/>
    <w:rsid w:val="00B532B8"/>
    <w:rsid w:val="00B62950"/>
    <w:rsid w:val="00B655CD"/>
    <w:rsid w:val="00B66D26"/>
    <w:rsid w:val="00B83867"/>
    <w:rsid w:val="00B83B5C"/>
    <w:rsid w:val="00B8541B"/>
    <w:rsid w:val="00B87544"/>
    <w:rsid w:val="00B92B6E"/>
    <w:rsid w:val="00B963B9"/>
    <w:rsid w:val="00BA4880"/>
    <w:rsid w:val="00BC5962"/>
    <w:rsid w:val="00BD6670"/>
    <w:rsid w:val="00BE29BA"/>
    <w:rsid w:val="00BE66EF"/>
    <w:rsid w:val="00BF328F"/>
    <w:rsid w:val="00BF6DEC"/>
    <w:rsid w:val="00C0041C"/>
    <w:rsid w:val="00C00858"/>
    <w:rsid w:val="00C02157"/>
    <w:rsid w:val="00C114D9"/>
    <w:rsid w:val="00C13295"/>
    <w:rsid w:val="00C15A06"/>
    <w:rsid w:val="00C15B20"/>
    <w:rsid w:val="00C20485"/>
    <w:rsid w:val="00C24663"/>
    <w:rsid w:val="00C24949"/>
    <w:rsid w:val="00C26620"/>
    <w:rsid w:val="00C3405B"/>
    <w:rsid w:val="00C35946"/>
    <w:rsid w:val="00C423B1"/>
    <w:rsid w:val="00C44149"/>
    <w:rsid w:val="00C44A8E"/>
    <w:rsid w:val="00C512E1"/>
    <w:rsid w:val="00C52704"/>
    <w:rsid w:val="00C62AC1"/>
    <w:rsid w:val="00C636C5"/>
    <w:rsid w:val="00C647C1"/>
    <w:rsid w:val="00C70208"/>
    <w:rsid w:val="00C70FEC"/>
    <w:rsid w:val="00C7691C"/>
    <w:rsid w:val="00C8178B"/>
    <w:rsid w:val="00C836F5"/>
    <w:rsid w:val="00C8408C"/>
    <w:rsid w:val="00C86341"/>
    <w:rsid w:val="00C86E9C"/>
    <w:rsid w:val="00C916CC"/>
    <w:rsid w:val="00C94066"/>
    <w:rsid w:val="00CA1DDA"/>
    <w:rsid w:val="00CA26E3"/>
    <w:rsid w:val="00CA48D2"/>
    <w:rsid w:val="00CA5847"/>
    <w:rsid w:val="00CA7CDC"/>
    <w:rsid w:val="00CB53C8"/>
    <w:rsid w:val="00CB5417"/>
    <w:rsid w:val="00CC7711"/>
    <w:rsid w:val="00CE11D1"/>
    <w:rsid w:val="00CF0E66"/>
    <w:rsid w:val="00CF28B9"/>
    <w:rsid w:val="00CF4D2B"/>
    <w:rsid w:val="00CF74E2"/>
    <w:rsid w:val="00D14E5A"/>
    <w:rsid w:val="00D25A69"/>
    <w:rsid w:val="00D26DC6"/>
    <w:rsid w:val="00D3178A"/>
    <w:rsid w:val="00D322AC"/>
    <w:rsid w:val="00D33527"/>
    <w:rsid w:val="00D3515C"/>
    <w:rsid w:val="00D37D7F"/>
    <w:rsid w:val="00D420B0"/>
    <w:rsid w:val="00D43E7D"/>
    <w:rsid w:val="00D4564C"/>
    <w:rsid w:val="00D46F02"/>
    <w:rsid w:val="00D4790E"/>
    <w:rsid w:val="00D52D67"/>
    <w:rsid w:val="00D55E39"/>
    <w:rsid w:val="00D57C82"/>
    <w:rsid w:val="00D6498E"/>
    <w:rsid w:val="00D6506C"/>
    <w:rsid w:val="00D654C7"/>
    <w:rsid w:val="00D671C3"/>
    <w:rsid w:val="00D70AA2"/>
    <w:rsid w:val="00D74DA7"/>
    <w:rsid w:val="00D75477"/>
    <w:rsid w:val="00D85A1F"/>
    <w:rsid w:val="00D87439"/>
    <w:rsid w:val="00D90D4B"/>
    <w:rsid w:val="00D91786"/>
    <w:rsid w:val="00D94E83"/>
    <w:rsid w:val="00D970DC"/>
    <w:rsid w:val="00DA0EBF"/>
    <w:rsid w:val="00DA3E4E"/>
    <w:rsid w:val="00DA7F05"/>
    <w:rsid w:val="00DB3CC9"/>
    <w:rsid w:val="00DC156C"/>
    <w:rsid w:val="00DC1833"/>
    <w:rsid w:val="00DC1E0A"/>
    <w:rsid w:val="00DC3D79"/>
    <w:rsid w:val="00DC4F4E"/>
    <w:rsid w:val="00DC62BA"/>
    <w:rsid w:val="00DD2F2B"/>
    <w:rsid w:val="00DD6C9A"/>
    <w:rsid w:val="00DE05F6"/>
    <w:rsid w:val="00DE19DB"/>
    <w:rsid w:val="00DF2D22"/>
    <w:rsid w:val="00E00B3F"/>
    <w:rsid w:val="00E056CA"/>
    <w:rsid w:val="00E072E7"/>
    <w:rsid w:val="00E12E52"/>
    <w:rsid w:val="00E131E2"/>
    <w:rsid w:val="00E2084E"/>
    <w:rsid w:val="00E21B28"/>
    <w:rsid w:val="00E220FB"/>
    <w:rsid w:val="00E249C8"/>
    <w:rsid w:val="00E30FF1"/>
    <w:rsid w:val="00E41596"/>
    <w:rsid w:val="00E5355A"/>
    <w:rsid w:val="00E54F40"/>
    <w:rsid w:val="00E618D5"/>
    <w:rsid w:val="00E672CE"/>
    <w:rsid w:val="00E67ED4"/>
    <w:rsid w:val="00E7478F"/>
    <w:rsid w:val="00E84450"/>
    <w:rsid w:val="00E84C3D"/>
    <w:rsid w:val="00E85DC9"/>
    <w:rsid w:val="00E9014E"/>
    <w:rsid w:val="00E923A0"/>
    <w:rsid w:val="00EA0E49"/>
    <w:rsid w:val="00EA18C7"/>
    <w:rsid w:val="00EA21D1"/>
    <w:rsid w:val="00EA3805"/>
    <w:rsid w:val="00EA6DD3"/>
    <w:rsid w:val="00EA7311"/>
    <w:rsid w:val="00EA7FC0"/>
    <w:rsid w:val="00EB034C"/>
    <w:rsid w:val="00EB48D0"/>
    <w:rsid w:val="00EC31EE"/>
    <w:rsid w:val="00EC4306"/>
    <w:rsid w:val="00ED4441"/>
    <w:rsid w:val="00ED5A2B"/>
    <w:rsid w:val="00EE12A2"/>
    <w:rsid w:val="00EE652A"/>
    <w:rsid w:val="00EE79E7"/>
    <w:rsid w:val="00EE7FA0"/>
    <w:rsid w:val="00EF103A"/>
    <w:rsid w:val="00EF16B5"/>
    <w:rsid w:val="00EF5851"/>
    <w:rsid w:val="00EF7194"/>
    <w:rsid w:val="00EF7383"/>
    <w:rsid w:val="00F113E2"/>
    <w:rsid w:val="00F119EB"/>
    <w:rsid w:val="00F145ED"/>
    <w:rsid w:val="00F14F11"/>
    <w:rsid w:val="00F230DD"/>
    <w:rsid w:val="00F2497D"/>
    <w:rsid w:val="00F262E0"/>
    <w:rsid w:val="00F3065C"/>
    <w:rsid w:val="00F3520E"/>
    <w:rsid w:val="00F35C8F"/>
    <w:rsid w:val="00F42622"/>
    <w:rsid w:val="00F45DEB"/>
    <w:rsid w:val="00F72626"/>
    <w:rsid w:val="00F8252C"/>
    <w:rsid w:val="00F82CCA"/>
    <w:rsid w:val="00F849AB"/>
    <w:rsid w:val="00F86898"/>
    <w:rsid w:val="00F90985"/>
    <w:rsid w:val="00F90BDA"/>
    <w:rsid w:val="00F9471D"/>
    <w:rsid w:val="00F9704D"/>
    <w:rsid w:val="00FA3952"/>
    <w:rsid w:val="00FA41C3"/>
    <w:rsid w:val="00FA5773"/>
    <w:rsid w:val="00FA63B1"/>
    <w:rsid w:val="00FC2010"/>
    <w:rsid w:val="00FC3A7C"/>
    <w:rsid w:val="00FC3E4A"/>
    <w:rsid w:val="00FD0A5B"/>
    <w:rsid w:val="00FD6375"/>
    <w:rsid w:val="00FD69A0"/>
    <w:rsid w:val="00FE36B0"/>
    <w:rsid w:val="00FE37AD"/>
    <w:rsid w:val="00FF12DA"/>
    <w:rsid w:val="00FF3B4C"/>
    <w:rsid w:val="00FF7CDB"/>
    <w:rsid w:val="1F984EF2"/>
    <w:rsid w:val="55152A96"/>
    <w:rsid w:val="5B6B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0" w:unhideWhenUsed="0" w:qFormat="1"/>
    <w:lsdException w:name="Body Text 2" w:uiPriority="0"/>
    <w:lsdException w:name="Hyperlink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/>
    <w:lsdException w:name="Table Grid" w:semiHidden="0" w:uiPriority="59" w:unhideWhenUsed="0" w:qFormat="1"/>
    <w:lsdException w:name="No Spacing" w:semiHidden="0" w:uiPriority="0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52D6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4">
    <w:name w:val="Hyperlink"/>
    <w:basedOn w:val="a0"/>
    <w:unhideWhenUsed/>
    <w:qFormat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ody Text"/>
    <w:basedOn w:val="a"/>
    <w:link w:val="aa"/>
    <w:qFormat/>
    <w:pPr>
      <w:spacing w:after="0" w:line="240" w:lineRule="auto"/>
      <w:jc w:val="both"/>
    </w:pPr>
    <w:rPr>
      <w:rFonts w:ascii="Times New Roman" w:eastAsia="MS Mincho" w:hAnsi="Times New Roman" w:cs="Times New Roman"/>
      <w:sz w:val="28"/>
      <w:szCs w:val="28"/>
    </w:rPr>
  </w:style>
  <w:style w:type="paragraph" w:styleId="ab">
    <w:name w:val="Body Text Indent"/>
    <w:basedOn w:val="a"/>
    <w:link w:val="ac"/>
    <w:qFormat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d">
    <w:name w:val="Title"/>
    <w:basedOn w:val="a"/>
    <w:link w:val="ae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Normal (Web)"/>
    <w:basedOn w:val="a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2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qFormat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3">
    <w:name w:val="Нормальный (таблица)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Title">
    <w:name w:val="Title!Название НПА"/>
    <w:basedOn w:val="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f4">
    <w:name w:val="No Spacing"/>
    <w:link w:val="af5"/>
    <w:qFormat/>
    <w:rPr>
      <w:rFonts w:ascii="Times New Roman" w:hAnsi="Times New Roman"/>
      <w:sz w:val="16"/>
      <w:szCs w:val="22"/>
    </w:rPr>
  </w:style>
  <w:style w:type="character" w:customStyle="1" w:styleId="af5">
    <w:name w:val="Без интервала Знак"/>
    <w:basedOn w:val="a0"/>
    <w:link w:val="af4"/>
    <w:uiPriority w:val="1"/>
    <w:rPr>
      <w:rFonts w:ascii="Times New Roman" w:hAnsi="Times New Roman"/>
      <w:sz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4">
    <w:name w:val="xl94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1">
    <w:name w:val="xl101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5">
    <w:name w:val="xl105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6">
    <w:name w:val="xl106"/>
    <w:basedOn w:val="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7">
    <w:name w:val="xl107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8">
    <w:name w:val="xl10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3">
    <w:name w:val="xl113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4">
    <w:name w:val="xl114"/>
    <w:basedOn w:val="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5">
    <w:name w:val="xl11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6">
    <w:name w:val="xl116"/>
    <w:basedOn w:val="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7">
    <w:name w:val="xl117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8">
    <w:name w:val="xl118"/>
    <w:basedOn w:val="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9">
    <w:name w:val="xl11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f0">
    <w:name w:val="Нижний колонтитул Знак"/>
    <w:basedOn w:val="a0"/>
    <w:link w:val="af"/>
    <w:uiPriority w:val="99"/>
  </w:style>
  <w:style w:type="paragraph" w:customStyle="1" w:styleId="af7">
    <w:name w:val="Прижатый влево"/>
    <w:basedOn w:val="a"/>
    <w:next w:val="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aa">
    <w:name w:val="Основной текст Знак"/>
    <w:basedOn w:val="a0"/>
    <w:link w:val="a9"/>
    <w:rPr>
      <w:rFonts w:ascii="Times New Roman" w:eastAsia="MS Mincho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paragraph" w:customStyle="1" w:styleId="21">
    <w:name w:val="Основной текст 21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3">
    <w:name w:val="p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Название Знак"/>
    <w:basedOn w:val="a0"/>
    <w:link w:val="ad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12">
    <w:name w:val="Без интервала1"/>
    <w:rPr>
      <w:rFonts w:ascii="Times New Roman" w:eastAsia="Calibri" w:hAnsi="Times New Roman" w:cs="Times New Roman"/>
      <w:sz w:val="24"/>
      <w:szCs w:val="24"/>
    </w:rPr>
  </w:style>
  <w:style w:type="character" w:customStyle="1" w:styleId="point">
    <w:name w:val="point"/>
    <w:basedOn w:val="a0"/>
  </w:style>
  <w:style w:type="paragraph" w:customStyle="1" w:styleId="CharChar1">
    <w:name w:val="Char Char1 Знак Знак Знак"/>
    <w:basedOn w:val="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16">
    <w:name w:val="p1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ной текст_"/>
    <w:basedOn w:val="a0"/>
    <w:link w:val="22"/>
    <w:locked/>
    <w:rPr>
      <w:spacing w:val="2"/>
      <w:sz w:val="25"/>
      <w:szCs w:val="25"/>
      <w:shd w:val="clear" w:color="auto" w:fill="FFFFFF"/>
    </w:rPr>
  </w:style>
  <w:style w:type="paragraph" w:customStyle="1" w:styleId="22">
    <w:name w:val="Основной текст2"/>
    <w:basedOn w:val="a"/>
    <w:link w:val="af8"/>
    <w:pPr>
      <w:widowControl w:val="0"/>
      <w:shd w:val="clear" w:color="auto" w:fill="FFFFFF"/>
      <w:spacing w:before="120" w:after="780" w:line="240" w:lineRule="atLeast"/>
      <w:jc w:val="center"/>
    </w:pPr>
    <w:rPr>
      <w:spacing w:val="2"/>
      <w:sz w:val="25"/>
      <w:szCs w:val="25"/>
      <w:shd w:val="clear" w:color="auto" w:fill="FFFFFF"/>
    </w:rPr>
  </w:style>
  <w:style w:type="table" w:customStyle="1" w:styleId="23">
    <w:name w:val="Сетка таблицы2"/>
    <w:basedOn w:val="a1"/>
    <w:uiPriority w:val="59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semiHidden/>
    <w:rsid w:val="00D52D67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3">
    <w:name w:val="Нет списка1"/>
    <w:next w:val="a2"/>
    <w:uiPriority w:val="99"/>
    <w:semiHidden/>
    <w:unhideWhenUsed/>
    <w:rsid w:val="00D52D67"/>
  </w:style>
  <w:style w:type="paragraph" w:styleId="af9">
    <w:name w:val="Subtitle"/>
    <w:basedOn w:val="a"/>
    <w:next w:val="a"/>
    <w:link w:val="afa"/>
    <w:qFormat/>
    <w:rsid w:val="00D52D67"/>
    <w:pPr>
      <w:spacing w:after="6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Подзаголовок Знак"/>
    <w:basedOn w:val="a0"/>
    <w:link w:val="af9"/>
    <w:rsid w:val="00D52D67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"/>
    <w:link w:val="25"/>
    <w:semiHidden/>
    <w:unhideWhenUsed/>
    <w:rsid w:val="00D52D67"/>
    <w:pPr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rsid w:val="00D52D67"/>
    <w:rPr>
      <w:rFonts w:ascii="Bookman Old Style" w:eastAsia="Times New Roman" w:hAnsi="Bookman Old Style" w:cs="Times New Roman"/>
      <w:sz w:val="24"/>
      <w:szCs w:val="24"/>
    </w:rPr>
  </w:style>
  <w:style w:type="paragraph" w:customStyle="1" w:styleId="afb">
    <w:name w:val="Знак Знак Знак"/>
    <w:basedOn w:val="a"/>
    <w:rsid w:val="00D52D6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Title0">
    <w:name w:val="ConsPlusTitle"/>
    <w:rsid w:val="00D52D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c">
    <w:name w:val="Таблицы (моноширинный)"/>
    <w:basedOn w:val="a"/>
    <w:next w:val="a"/>
    <w:uiPriority w:val="99"/>
    <w:rsid w:val="00D52D6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msonormalbullet1gif">
    <w:name w:val="msonormalbullet1.gif"/>
    <w:basedOn w:val="a"/>
    <w:uiPriority w:val="99"/>
    <w:rsid w:val="00D52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D52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Стиль1"/>
    <w:basedOn w:val="a"/>
    <w:rsid w:val="00D52D67"/>
    <w:pPr>
      <w:spacing w:after="0" w:line="360" w:lineRule="exact"/>
      <w:ind w:firstLine="709"/>
      <w:jc w:val="both"/>
    </w:pPr>
    <w:rPr>
      <w:rFonts w:ascii="Arial" w:eastAsia="Times New Roman" w:hAnsi="Arial" w:cs="Times New Roman"/>
      <w:sz w:val="28"/>
      <w:szCs w:val="28"/>
      <w:lang w:eastAsia="en-US"/>
    </w:rPr>
  </w:style>
  <w:style w:type="character" w:styleId="afd">
    <w:name w:val="page number"/>
    <w:uiPriority w:val="99"/>
    <w:semiHidden/>
    <w:unhideWhenUsed/>
    <w:rsid w:val="00D52D67"/>
    <w:rPr>
      <w:rFonts w:ascii="Times New Roman" w:hAnsi="Times New Roman" w:cs="Times New Roman" w:hint="default"/>
    </w:rPr>
  </w:style>
  <w:style w:type="table" w:customStyle="1" w:styleId="3">
    <w:name w:val="Сетка таблицы3"/>
    <w:basedOn w:val="a1"/>
    <w:next w:val="af2"/>
    <w:rsid w:val="00D52D67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0" w:unhideWhenUsed="0" w:qFormat="1"/>
    <w:lsdException w:name="Body Text 2" w:uiPriority="0"/>
    <w:lsdException w:name="Hyperlink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/>
    <w:lsdException w:name="Table Grid" w:semiHidden="0" w:uiPriority="59" w:unhideWhenUsed="0" w:qFormat="1"/>
    <w:lsdException w:name="No Spacing" w:semiHidden="0" w:uiPriority="0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52D6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4">
    <w:name w:val="Hyperlink"/>
    <w:basedOn w:val="a0"/>
    <w:unhideWhenUsed/>
    <w:qFormat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ody Text"/>
    <w:basedOn w:val="a"/>
    <w:link w:val="aa"/>
    <w:qFormat/>
    <w:pPr>
      <w:spacing w:after="0" w:line="240" w:lineRule="auto"/>
      <w:jc w:val="both"/>
    </w:pPr>
    <w:rPr>
      <w:rFonts w:ascii="Times New Roman" w:eastAsia="MS Mincho" w:hAnsi="Times New Roman" w:cs="Times New Roman"/>
      <w:sz w:val="28"/>
      <w:szCs w:val="28"/>
    </w:rPr>
  </w:style>
  <w:style w:type="paragraph" w:styleId="ab">
    <w:name w:val="Body Text Indent"/>
    <w:basedOn w:val="a"/>
    <w:link w:val="ac"/>
    <w:qFormat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d">
    <w:name w:val="Title"/>
    <w:basedOn w:val="a"/>
    <w:link w:val="ae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Normal (Web)"/>
    <w:basedOn w:val="a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2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qFormat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3">
    <w:name w:val="Нормальный (таблица)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Title">
    <w:name w:val="Title!Название НПА"/>
    <w:basedOn w:val="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f4">
    <w:name w:val="No Spacing"/>
    <w:link w:val="af5"/>
    <w:qFormat/>
    <w:rPr>
      <w:rFonts w:ascii="Times New Roman" w:hAnsi="Times New Roman"/>
      <w:sz w:val="16"/>
      <w:szCs w:val="22"/>
    </w:rPr>
  </w:style>
  <w:style w:type="character" w:customStyle="1" w:styleId="af5">
    <w:name w:val="Без интервала Знак"/>
    <w:basedOn w:val="a0"/>
    <w:link w:val="af4"/>
    <w:uiPriority w:val="1"/>
    <w:rPr>
      <w:rFonts w:ascii="Times New Roman" w:hAnsi="Times New Roman"/>
      <w:sz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4">
    <w:name w:val="xl94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1">
    <w:name w:val="xl101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5">
    <w:name w:val="xl105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6">
    <w:name w:val="xl106"/>
    <w:basedOn w:val="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7">
    <w:name w:val="xl107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8">
    <w:name w:val="xl10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3">
    <w:name w:val="xl113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4">
    <w:name w:val="xl114"/>
    <w:basedOn w:val="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5">
    <w:name w:val="xl11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6">
    <w:name w:val="xl116"/>
    <w:basedOn w:val="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7">
    <w:name w:val="xl117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8">
    <w:name w:val="xl118"/>
    <w:basedOn w:val="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9">
    <w:name w:val="xl11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f0">
    <w:name w:val="Нижний колонтитул Знак"/>
    <w:basedOn w:val="a0"/>
    <w:link w:val="af"/>
    <w:uiPriority w:val="99"/>
  </w:style>
  <w:style w:type="paragraph" w:customStyle="1" w:styleId="af7">
    <w:name w:val="Прижатый влево"/>
    <w:basedOn w:val="a"/>
    <w:next w:val="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aa">
    <w:name w:val="Основной текст Знак"/>
    <w:basedOn w:val="a0"/>
    <w:link w:val="a9"/>
    <w:rPr>
      <w:rFonts w:ascii="Times New Roman" w:eastAsia="MS Mincho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paragraph" w:customStyle="1" w:styleId="21">
    <w:name w:val="Основной текст 21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3">
    <w:name w:val="p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Название Знак"/>
    <w:basedOn w:val="a0"/>
    <w:link w:val="ad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12">
    <w:name w:val="Без интервала1"/>
    <w:rPr>
      <w:rFonts w:ascii="Times New Roman" w:eastAsia="Calibri" w:hAnsi="Times New Roman" w:cs="Times New Roman"/>
      <w:sz w:val="24"/>
      <w:szCs w:val="24"/>
    </w:rPr>
  </w:style>
  <w:style w:type="character" w:customStyle="1" w:styleId="point">
    <w:name w:val="point"/>
    <w:basedOn w:val="a0"/>
  </w:style>
  <w:style w:type="paragraph" w:customStyle="1" w:styleId="CharChar1">
    <w:name w:val="Char Char1 Знак Знак Знак"/>
    <w:basedOn w:val="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16">
    <w:name w:val="p1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ной текст_"/>
    <w:basedOn w:val="a0"/>
    <w:link w:val="22"/>
    <w:locked/>
    <w:rPr>
      <w:spacing w:val="2"/>
      <w:sz w:val="25"/>
      <w:szCs w:val="25"/>
      <w:shd w:val="clear" w:color="auto" w:fill="FFFFFF"/>
    </w:rPr>
  </w:style>
  <w:style w:type="paragraph" w:customStyle="1" w:styleId="22">
    <w:name w:val="Основной текст2"/>
    <w:basedOn w:val="a"/>
    <w:link w:val="af8"/>
    <w:pPr>
      <w:widowControl w:val="0"/>
      <w:shd w:val="clear" w:color="auto" w:fill="FFFFFF"/>
      <w:spacing w:before="120" w:after="780" w:line="240" w:lineRule="atLeast"/>
      <w:jc w:val="center"/>
    </w:pPr>
    <w:rPr>
      <w:spacing w:val="2"/>
      <w:sz w:val="25"/>
      <w:szCs w:val="25"/>
      <w:shd w:val="clear" w:color="auto" w:fill="FFFFFF"/>
    </w:rPr>
  </w:style>
  <w:style w:type="table" w:customStyle="1" w:styleId="23">
    <w:name w:val="Сетка таблицы2"/>
    <w:basedOn w:val="a1"/>
    <w:uiPriority w:val="59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semiHidden/>
    <w:rsid w:val="00D52D67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3">
    <w:name w:val="Нет списка1"/>
    <w:next w:val="a2"/>
    <w:uiPriority w:val="99"/>
    <w:semiHidden/>
    <w:unhideWhenUsed/>
    <w:rsid w:val="00D52D67"/>
  </w:style>
  <w:style w:type="paragraph" w:styleId="af9">
    <w:name w:val="Subtitle"/>
    <w:basedOn w:val="a"/>
    <w:next w:val="a"/>
    <w:link w:val="afa"/>
    <w:qFormat/>
    <w:rsid w:val="00D52D67"/>
    <w:pPr>
      <w:spacing w:after="6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Подзаголовок Знак"/>
    <w:basedOn w:val="a0"/>
    <w:link w:val="af9"/>
    <w:rsid w:val="00D52D67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"/>
    <w:link w:val="25"/>
    <w:semiHidden/>
    <w:unhideWhenUsed/>
    <w:rsid w:val="00D52D67"/>
    <w:pPr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rsid w:val="00D52D67"/>
    <w:rPr>
      <w:rFonts w:ascii="Bookman Old Style" w:eastAsia="Times New Roman" w:hAnsi="Bookman Old Style" w:cs="Times New Roman"/>
      <w:sz w:val="24"/>
      <w:szCs w:val="24"/>
    </w:rPr>
  </w:style>
  <w:style w:type="paragraph" w:customStyle="1" w:styleId="afb">
    <w:name w:val="Знак Знак Знак"/>
    <w:basedOn w:val="a"/>
    <w:rsid w:val="00D52D6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Title0">
    <w:name w:val="ConsPlusTitle"/>
    <w:rsid w:val="00D52D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c">
    <w:name w:val="Таблицы (моноширинный)"/>
    <w:basedOn w:val="a"/>
    <w:next w:val="a"/>
    <w:uiPriority w:val="99"/>
    <w:rsid w:val="00D52D6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msonormalbullet1gif">
    <w:name w:val="msonormalbullet1.gif"/>
    <w:basedOn w:val="a"/>
    <w:uiPriority w:val="99"/>
    <w:rsid w:val="00D52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D52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Стиль1"/>
    <w:basedOn w:val="a"/>
    <w:rsid w:val="00D52D67"/>
    <w:pPr>
      <w:spacing w:after="0" w:line="360" w:lineRule="exact"/>
      <w:ind w:firstLine="709"/>
      <w:jc w:val="both"/>
    </w:pPr>
    <w:rPr>
      <w:rFonts w:ascii="Arial" w:eastAsia="Times New Roman" w:hAnsi="Arial" w:cs="Times New Roman"/>
      <w:sz w:val="28"/>
      <w:szCs w:val="28"/>
      <w:lang w:eastAsia="en-US"/>
    </w:rPr>
  </w:style>
  <w:style w:type="character" w:styleId="afd">
    <w:name w:val="page number"/>
    <w:uiPriority w:val="99"/>
    <w:semiHidden/>
    <w:unhideWhenUsed/>
    <w:rsid w:val="00D52D67"/>
    <w:rPr>
      <w:rFonts w:ascii="Times New Roman" w:hAnsi="Times New Roman" w:cs="Times New Roman" w:hint="default"/>
    </w:rPr>
  </w:style>
  <w:style w:type="table" w:customStyle="1" w:styleId="3">
    <w:name w:val="Сетка таблицы3"/>
    <w:basedOn w:val="a1"/>
    <w:next w:val="af2"/>
    <w:rsid w:val="00D52D67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82C5C1-5432-4428-AC2E-17943C9C4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2068</Words>
  <Characters>11790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2024-07-05T10:42:00Z</cp:lastPrinted>
  <dcterms:created xsi:type="dcterms:W3CDTF">2024-07-05T10:44:00Z</dcterms:created>
  <dcterms:modified xsi:type="dcterms:W3CDTF">2024-07-05T10:44:00Z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1049-11.2.0.10078</vt:lpwstr>
  </property>
</Properties>
</file>