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790215" w:rsidRDefault="00F400A5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Квартальный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 xml:space="preserve"> отчет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3C2CC2" w:rsidRDefault="008B3A1D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3A1D">
        <w:rPr>
          <w:rFonts w:ascii="Times New Roman" w:hAnsi="Times New Roman" w:cs="Times New Roman"/>
          <w:b/>
          <w:bCs/>
          <w:sz w:val="32"/>
          <w:szCs w:val="32"/>
        </w:rPr>
        <w:t xml:space="preserve">«Развитие кадрового потенциала системы образования в муниципальном районе </w:t>
      </w:r>
      <w:r w:rsidR="00EE250E">
        <w:rPr>
          <w:rFonts w:ascii="Times New Roman" w:hAnsi="Times New Roman" w:cs="Times New Roman"/>
          <w:b/>
          <w:bCs/>
          <w:sz w:val="32"/>
          <w:szCs w:val="32"/>
        </w:rPr>
        <w:t>«Забайкальский район» (2020-202</w:t>
      </w:r>
      <w:r w:rsidR="00EE250E" w:rsidRPr="00EE250E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8B3A1D">
        <w:rPr>
          <w:rFonts w:ascii="Times New Roman" w:hAnsi="Times New Roman" w:cs="Times New Roman"/>
          <w:b/>
          <w:bCs/>
          <w:sz w:val="32"/>
          <w:szCs w:val="32"/>
        </w:rPr>
        <w:t xml:space="preserve"> годы)»</w:t>
      </w:r>
    </w:p>
    <w:p w:rsidR="00790215" w:rsidRDefault="00790215" w:rsidP="00FE3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DF2D22">
        <w:rPr>
          <w:rFonts w:ascii="Times New Roman" w:hAnsi="Times New Roman" w:cs="Times New Roman"/>
          <w:sz w:val="28"/>
          <w:szCs w:val="28"/>
        </w:rPr>
        <w:t xml:space="preserve">: </w:t>
      </w:r>
      <w:r w:rsidR="00DF2D22" w:rsidRPr="00DF2D22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</w:p>
    <w:p w:rsidR="00DF2D22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2D22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215" w:rsidRPr="003C2CC2" w:rsidRDefault="00803D28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3C2CC2">
        <w:rPr>
          <w:rFonts w:ascii="Times New Roman" w:hAnsi="Times New Roman" w:cs="Times New Roman"/>
          <w:b/>
          <w:sz w:val="32"/>
          <w:szCs w:val="32"/>
        </w:rPr>
        <w:t>период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EE250E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EC0AC6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EC0AC6" w:rsidRPr="00EC0A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C0AC6">
        <w:rPr>
          <w:rFonts w:ascii="Times New Roman" w:hAnsi="Times New Roman" w:cs="Times New Roman"/>
          <w:b/>
          <w:sz w:val="32"/>
          <w:szCs w:val="32"/>
        </w:rPr>
        <w:t>квартал</w:t>
      </w:r>
      <w:r w:rsidR="00EC0AC6" w:rsidRPr="00EC0A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400A5" w:rsidRPr="00F400A5">
        <w:rPr>
          <w:rFonts w:ascii="Times New Roman" w:hAnsi="Times New Roman" w:cs="Times New Roman"/>
          <w:b/>
          <w:sz w:val="32"/>
          <w:szCs w:val="32"/>
        </w:rPr>
        <w:t>202</w:t>
      </w:r>
      <w:r w:rsidR="00701A74">
        <w:rPr>
          <w:rFonts w:ascii="Times New Roman" w:hAnsi="Times New Roman" w:cs="Times New Roman"/>
          <w:b/>
          <w:sz w:val="32"/>
          <w:szCs w:val="32"/>
        </w:rPr>
        <w:t>4</w:t>
      </w:r>
      <w:r w:rsidR="00F400A5" w:rsidRPr="00F400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400A5">
        <w:rPr>
          <w:rFonts w:ascii="Times New Roman" w:hAnsi="Times New Roman" w:cs="Times New Roman"/>
          <w:b/>
          <w:sz w:val="32"/>
          <w:szCs w:val="32"/>
        </w:rPr>
        <w:t>года</w:t>
      </w: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3A1D" w:rsidRDefault="008B3A1D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2CE">
        <w:rPr>
          <w:rFonts w:ascii="Times New Roman" w:hAnsi="Times New Roman" w:cs="Times New Roman"/>
          <w:b/>
          <w:sz w:val="28"/>
          <w:szCs w:val="28"/>
        </w:rPr>
        <w:t>Исполнители:</w:t>
      </w:r>
    </w:p>
    <w:p w:rsidR="00AD770D" w:rsidRPr="00AD770D" w:rsidRDefault="00EE250E" w:rsidP="00AD7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Попова Анастасия Андреевна</w:t>
      </w:r>
    </w:p>
    <w:p w:rsidR="003C2CC2" w:rsidRDefault="0033405F" w:rsidP="003C2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</w:t>
      </w:r>
      <w:r w:rsidR="00FE3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Наталья Георгиевна</w:t>
      </w:r>
    </w:p>
    <w:p w:rsidR="00FD69A0" w:rsidRPr="00DF2D22" w:rsidRDefault="00FD69A0" w:rsidP="003C2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F2D22" w:rsidRPr="00DF2D22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  <w:r w:rsidR="00011A77">
        <w:rPr>
          <w:rFonts w:ascii="Times New Roman" w:hAnsi="Times New Roman" w:cs="Times New Roman"/>
          <w:sz w:val="28"/>
          <w:szCs w:val="28"/>
        </w:rPr>
        <w:t>.</w:t>
      </w:r>
    </w:p>
    <w:p w:rsidR="008B3A1D" w:rsidRDefault="008B3A1D" w:rsidP="003C2CC2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Default="00FD69A0" w:rsidP="003C2CC2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DF2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Комитет по финансам муниципального района «Забайкальский район»;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Отдел информатизации и связи Администрации муниципального района «Забайкальский район»;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Главный специалист по делам молодежи, физической культуры и спорта;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Забайкальский отдел Министерства социальной защиты населения Забайкальского края (по согласованию);</w:t>
      </w:r>
      <w:r w:rsidR="00DF2D22">
        <w:rPr>
          <w:rFonts w:ascii="Times New Roman" w:hAnsi="Times New Roman" w:cs="Times New Roman"/>
          <w:sz w:val="28"/>
          <w:szCs w:val="28"/>
        </w:rPr>
        <w:t xml:space="preserve"> </w:t>
      </w:r>
      <w:r w:rsidR="00DF2D22" w:rsidRPr="00DF2D22">
        <w:rPr>
          <w:rFonts w:ascii="Times New Roman" w:hAnsi="Times New Roman" w:cs="Times New Roman"/>
          <w:sz w:val="28"/>
          <w:szCs w:val="28"/>
        </w:rPr>
        <w:t>Государственное учреждение здравоохранения «Центральная районная больница» (по согласованию).</w:t>
      </w:r>
    </w:p>
    <w:p w:rsidR="00FD69A0" w:rsidRPr="003C2CC2" w:rsidRDefault="00FD69A0" w:rsidP="00FE37AD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CC2">
        <w:rPr>
          <w:rFonts w:ascii="Times New Roman" w:hAnsi="Times New Roman" w:cs="Times New Roman"/>
          <w:b/>
          <w:sz w:val="28"/>
          <w:szCs w:val="28"/>
        </w:rPr>
        <w:t xml:space="preserve">Цели программы: </w:t>
      </w:r>
      <w:r w:rsidR="003C2CC2" w:rsidRPr="003C2CC2">
        <w:rPr>
          <w:rFonts w:ascii="Times New Roman" w:hAnsi="Times New Roman" w:cs="Times New Roman"/>
          <w:sz w:val="28"/>
          <w:szCs w:val="28"/>
        </w:rPr>
        <w:t>Развитие инфраструктуры и организационно-экономических механизмов, обеспечивающих равную доступность услуг дополнительного образования детей.</w:t>
      </w:r>
    </w:p>
    <w:p w:rsidR="00B470DF" w:rsidRPr="008B3A1D" w:rsidRDefault="003C2CC2" w:rsidP="008B3A1D">
      <w:pPr>
        <w:pStyle w:val="ConsPlusNormal"/>
        <w:tabs>
          <w:tab w:val="left" w:pos="136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C2CC2">
        <w:rPr>
          <w:rFonts w:ascii="Times New Roman" w:hAnsi="Times New Roman" w:cs="Times New Roman"/>
          <w:sz w:val="24"/>
          <w:szCs w:val="24"/>
        </w:rPr>
        <w:tab/>
      </w:r>
    </w:p>
    <w:p w:rsidR="00FE37AD" w:rsidRPr="00CA437A" w:rsidRDefault="00FE37AD" w:rsidP="00FE37AD">
      <w:pPr>
        <w:pStyle w:val="a5"/>
        <w:jc w:val="both"/>
        <w:rPr>
          <w:rFonts w:cs="Times New Roman"/>
          <w:b/>
          <w:sz w:val="28"/>
          <w:szCs w:val="28"/>
        </w:rPr>
      </w:pPr>
      <w:r w:rsidRPr="00CA437A">
        <w:rPr>
          <w:rFonts w:cs="Times New Roman"/>
          <w:b/>
          <w:sz w:val="28"/>
          <w:szCs w:val="28"/>
        </w:rPr>
        <w:t>Отчет о реализации муниципальной программы</w:t>
      </w:r>
      <w:r w:rsidR="00F22C5E">
        <w:rPr>
          <w:rFonts w:cs="Times New Roman"/>
          <w:b/>
          <w:sz w:val="28"/>
          <w:szCs w:val="28"/>
        </w:rPr>
        <w:t xml:space="preserve"> </w:t>
      </w:r>
      <w:r w:rsidR="003D39BC">
        <w:rPr>
          <w:rFonts w:cs="Times New Roman"/>
          <w:b/>
          <w:sz w:val="28"/>
          <w:szCs w:val="28"/>
        </w:rPr>
        <w:t>за</w:t>
      </w:r>
      <w:r w:rsidR="00F22C5E">
        <w:rPr>
          <w:rFonts w:cs="Times New Roman"/>
          <w:b/>
          <w:sz w:val="28"/>
          <w:szCs w:val="28"/>
        </w:rPr>
        <w:t xml:space="preserve"> </w:t>
      </w:r>
      <w:r w:rsidR="00EE250E">
        <w:rPr>
          <w:rFonts w:cs="Times New Roman"/>
          <w:b/>
          <w:sz w:val="28"/>
          <w:szCs w:val="28"/>
          <w:lang w:val="en-US"/>
        </w:rPr>
        <w:t>I</w:t>
      </w:r>
      <w:r w:rsidR="00EC0AC6" w:rsidRPr="00EC0AC6">
        <w:rPr>
          <w:rFonts w:cs="Times New Roman"/>
          <w:b/>
          <w:sz w:val="28"/>
          <w:szCs w:val="28"/>
        </w:rPr>
        <w:t>I квартал 202</w:t>
      </w:r>
      <w:r w:rsidR="00701A74">
        <w:rPr>
          <w:rFonts w:cs="Times New Roman"/>
          <w:b/>
          <w:sz w:val="28"/>
          <w:szCs w:val="28"/>
        </w:rPr>
        <w:t>4</w:t>
      </w:r>
      <w:r w:rsidR="00F400A5" w:rsidRPr="00F400A5">
        <w:rPr>
          <w:rFonts w:cs="Times New Roman"/>
          <w:b/>
          <w:sz w:val="28"/>
          <w:szCs w:val="28"/>
        </w:rPr>
        <w:t xml:space="preserve"> год</w:t>
      </w:r>
      <w:r w:rsidR="00F400A5">
        <w:rPr>
          <w:rFonts w:cs="Times New Roman"/>
          <w:b/>
          <w:sz w:val="28"/>
          <w:szCs w:val="28"/>
        </w:rPr>
        <w:t>а</w:t>
      </w:r>
    </w:p>
    <w:p w:rsidR="00FE37AD" w:rsidRPr="00CA437A" w:rsidRDefault="00FE37AD" w:rsidP="00FE37AD">
      <w:pPr>
        <w:pStyle w:val="a5"/>
        <w:jc w:val="both"/>
        <w:rPr>
          <w:rFonts w:cs="Times New Roman"/>
          <w:sz w:val="28"/>
          <w:szCs w:val="28"/>
        </w:rPr>
      </w:pPr>
      <w:r w:rsidRPr="00CA437A">
        <w:rPr>
          <w:bCs/>
          <w:sz w:val="28"/>
          <w:szCs w:val="28"/>
        </w:rPr>
        <w:t xml:space="preserve">Эффективность реализации муниципальной программы согласно расчетам, утвержденным распоряжением Администрации муниципального района «Забайкальский район» от 25 июня 2014 года № 762 «Об утверждении методических указаний по разработке, реализации и оценке эффективности муниципальных программ муниципального района «Забайкальский район», </w:t>
      </w:r>
      <w:r w:rsidRPr="00111345">
        <w:rPr>
          <w:bCs/>
          <w:sz w:val="28"/>
          <w:szCs w:val="28"/>
        </w:rPr>
        <w:t xml:space="preserve">составила </w:t>
      </w:r>
      <w:r w:rsidR="00EE250E">
        <w:rPr>
          <w:bCs/>
          <w:sz w:val="28"/>
          <w:szCs w:val="28"/>
        </w:rPr>
        <w:t>0,</w:t>
      </w:r>
      <w:r w:rsidR="00EC0AC6">
        <w:rPr>
          <w:bCs/>
          <w:sz w:val="28"/>
          <w:szCs w:val="28"/>
        </w:rPr>
        <w:t>5</w:t>
      </w:r>
      <w:r w:rsidR="00CA437A" w:rsidRPr="00111345">
        <w:rPr>
          <w:rFonts w:cs="Times New Roman"/>
          <w:sz w:val="28"/>
          <w:szCs w:val="28"/>
        </w:rPr>
        <w:t>.</w:t>
      </w:r>
    </w:p>
    <w:p w:rsidR="00FE37AD" w:rsidRPr="003C2CC2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37AD" w:rsidRPr="00BF37CD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7CD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FD69A0" w:rsidRDefault="00FE37AD" w:rsidP="008B3A1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7CD">
        <w:rPr>
          <w:rFonts w:ascii="Times New Roman" w:hAnsi="Times New Roman" w:cs="Times New Roman"/>
          <w:sz w:val="28"/>
          <w:szCs w:val="28"/>
        </w:rPr>
        <w:t xml:space="preserve">В </w:t>
      </w:r>
      <w:r w:rsidR="00EC0AC6" w:rsidRPr="00EC0AC6">
        <w:rPr>
          <w:rFonts w:ascii="Times New Roman" w:hAnsi="Times New Roman" w:cs="Times New Roman"/>
          <w:sz w:val="28"/>
          <w:szCs w:val="28"/>
        </w:rPr>
        <w:t>I</w:t>
      </w:r>
      <w:r w:rsidR="00EE250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C0AC6" w:rsidRPr="00EC0AC6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EC0AC6">
        <w:rPr>
          <w:rFonts w:ascii="Times New Roman" w:hAnsi="Times New Roman" w:cs="Times New Roman"/>
          <w:sz w:val="28"/>
          <w:szCs w:val="28"/>
        </w:rPr>
        <w:t>е</w:t>
      </w:r>
      <w:r w:rsidR="00EC0AC6" w:rsidRPr="00EC0AC6">
        <w:rPr>
          <w:rFonts w:ascii="Times New Roman" w:hAnsi="Times New Roman" w:cs="Times New Roman"/>
          <w:sz w:val="28"/>
          <w:szCs w:val="28"/>
        </w:rPr>
        <w:t xml:space="preserve"> 202</w:t>
      </w:r>
      <w:r w:rsidR="00701A74">
        <w:rPr>
          <w:rFonts w:ascii="Times New Roman" w:hAnsi="Times New Roman" w:cs="Times New Roman"/>
          <w:sz w:val="28"/>
          <w:szCs w:val="28"/>
        </w:rPr>
        <w:t>4</w:t>
      </w:r>
      <w:r w:rsidR="00EE250E" w:rsidRPr="00EE250E">
        <w:rPr>
          <w:rFonts w:ascii="Times New Roman" w:hAnsi="Times New Roman" w:cs="Times New Roman"/>
          <w:sz w:val="28"/>
          <w:szCs w:val="28"/>
        </w:rPr>
        <w:t xml:space="preserve"> </w:t>
      </w:r>
      <w:r w:rsidRPr="00BF37CD">
        <w:rPr>
          <w:rFonts w:ascii="Times New Roman" w:hAnsi="Times New Roman" w:cs="Times New Roman"/>
          <w:sz w:val="28"/>
          <w:szCs w:val="28"/>
        </w:rPr>
        <w:t>году в муниципальную программ</w:t>
      </w:r>
      <w:r w:rsidR="00111345">
        <w:rPr>
          <w:rFonts w:ascii="Times New Roman" w:hAnsi="Times New Roman" w:cs="Times New Roman"/>
          <w:sz w:val="28"/>
          <w:szCs w:val="28"/>
        </w:rPr>
        <w:t>у</w:t>
      </w:r>
      <w:r w:rsidRPr="00BF37CD">
        <w:rPr>
          <w:rFonts w:ascii="Times New Roman" w:hAnsi="Times New Roman" w:cs="Times New Roman"/>
          <w:sz w:val="28"/>
          <w:szCs w:val="28"/>
        </w:rPr>
        <w:t xml:space="preserve"> муниципального района "Забайкальский район</w:t>
      </w:r>
      <w:r w:rsidRPr="008B3A1D">
        <w:rPr>
          <w:rFonts w:ascii="Times New Roman" w:hAnsi="Times New Roman" w:cs="Times New Roman"/>
          <w:sz w:val="28"/>
          <w:szCs w:val="28"/>
        </w:rPr>
        <w:t xml:space="preserve">" </w:t>
      </w:r>
      <w:r w:rsidR="008B3A1D" w:rsidRPr="008B3A1D">
        <w:rPr>
          <w:rFonts w:ascii="Times New Roman" w:hAnsi="Times New Roman" w:cs="Times New Roman"/>
          <w:bCs/>
          <w:sz w:val="28"/>
          <w:szCs w:val="28"/>
        </w:rPr>
        <w:t>«Развитие кадрового потенциала системы образования в муниципальном районе «Забайкальский район» (2020-2026 годы)»</w:t>
      </w:r>
      <w:r w:rsidRPr="008B3A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F37CD">
        <w:rPr>
          <w:rFonts w:ascii="Times New Roman" w:hAnsi="Times New Roman" w:cs="Times New Roman"/>
          <w:bCs/>
          <w:sz w:val="28"/>
          <w:szCs w:val="28"/>
        </w:rPr>
        <w:t>утвержденную постановлением администрации муниципального района "Забайкальский район" от 1</w:t>
      </w:r>
      <w:r w:rsidR="00BF37CD" w:rsidRPr="00BF37CD">
        <w:rPr>
          <w:rFonts w:ascii="Times New Roman" w:hAnsi="Times New Roman" w:cs="Times New Roman"/>
          <w:bCs/>
          <w:sz w:val="28"/>
          <w:szCs w:val="28"/>
        </w:rPr>
        <w:t>7 октября 2019 года №569</w:t>
      </w:r>
      <w:r w:rsidR="008B3A1D">
        <w:rPr>
          <w:rFonts w:ascii="Times New Roman" w:hAnsi="Times New Roman" w:cs="Times New Roman"/>
          <w:bCs/>
          <w:sz w:val="28"/>
          <w:szCs w:val="28"/>
        </w:rPr>
        <w:t>, не вносились изменения.</w:t>
      </w:r>
    </w:p>
    <w:p w:rsidR="008B3A1D" w:rsidRDefault="008B3A1D" w:rsidP="008B3A1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3A1D" w:rsidRPr="008B3A1D" w:rsidRDefault="008B3A1D" w:rsidP="008B3A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8B3A1D" w:rsidRPr="008B3A1D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7AD" w:rsidRDefault="00FD69A0" w:rsidP="00FE37AD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045DF7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8B3A1D" w:rsidRPr="008B3A1D">
        <w:rPr>
          <w:rFonts w:ascii="Times New Roman" w:hAnsi="Times New Roman" w:cs="Times New Roman"/>
          <w:sz w:val="28"/>
          <w:szCs w:val="28"/>
        </w:rPr>
        <w:t xml:space="preserve">«Развитие кадрового потенциала системы образования в муниципальном районе </w:t>
      </w:r>
      <w:r w:rsidR="00EE250E">
        <w:rPr>
          <w:rFonts w:ascii="Times New Roman" w:hAnsi="Times New Roman" w:cs="Times New Roman"/>
          <w:sz w:val="28"/>
          <w:szCs w:val="28"/>
        </w:rPr>
        <w:t>«Забайкальский район» (2020-2027</w:t>
      </w:r>
      <w:r w:rsidR="008B3A1D" w:rsidRPr="008B3A1D">
        <w:rPr>
          <w:rFonts w:ascii="Times New Roman" w:hAnsi="Times New Roman" w:cs="Times New Roman"/>
          <w:sz w:val="28"/>
          <w:szCs w:val="28"/>
        </w:rPr>
        <w:t xml:space="preserve"> годы)»</w:t>
      </w:r>
      <w:r w:rsidR="008B3A1D">
        <w:rPr>
          <w:rFonts w:ascii="Times New Roman" w:hAnsi="Times New Roman" w:cs="Times New Roman"/>
          <w:sz w:val="28"/>
          <w:szCs w:val="28"/>
        </w:rPr>
        <w:t xml:space="preserve"> </w:t>
      </w:r>
      <w:r w:rsidR="00FE37AD">
        <w:rPr>
          <w:rFonts w:ascii="Times New Roman" w:hAnsi="Times New Roman" w:cs="Times New Roman"/>
          <w:kern w:val="0"/>
          <w:sz w:val="28"/>
          <w:szCs w:val="28"/>
        </w:rPr>
        <w:t>и результатах оценки эффективности</w:t>
      </w: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2977"/>
        <w:gridCol w:w="426"/>
        <w:gridCol w:w="425"/>
        <w:gridCol w:w="2126"/>
        <w:gridCol w:w="567"/>
        <w:gridCol w:w="2190"/>
        <w:gridCol w:w="645"/>
        <w:gridCol w:w="709"/>
        <w:gridCol w:w="709"/>
        <w:gridCol w:w="708"/>
        <w:gridCol w:w="709"/>
        <w:gridCol w:w="2410"/>
        <w:gridCol w:w="1008"/>
      </w:tblGrid>
      <w:tr w:rsidR="00F86898" w:rsidRPr="008B3A1D" w:rsidTr="003C2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Единица измерения показателя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Коэффициент значимости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Сроки реализации</w:t>
            </w:r>
          </w:p>
        </w:tc>
        <w:tc>
          <w:tcPr>
            <w:tcW w:w="2190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2063" w:type="dxa"/>
            <w:gridSpan w:val="3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Пояснения по исполнению мероприятия и  о причинах отклонения фактического значения от планового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F86898" w:rsidRPr="008B3A1D" w:rsidTr="003C2CC2">
        <w:trPr>
          <w:trHeight w:val="20"/>
          <w:jc w:val="center"/>
        </w:trPr>
        <w:tc>
          <w:tcPr>
            <w:tcW w:w="345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Главный раздел, подраздел</w:t>
            </w:r>
          </w:p>
        </w:tc>
        <w:tc>
          <w:tcPr>
            <w:tcW w:w="709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708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898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гр.1</w:t>
            </w:r>
          </w:p>
        </w:tc>
        <w:tc>
          <w:tcPr>
            <w:tcW w:w="2977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гр.2</w:t>
            </w:r>
          </w:p>
        </w:tc>
        <w:tc>
          <w:tcPr>
            <w:tcW w:w="426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гр.3</w:t>
            </w:r>
          </w:p>
        </w:tc>
        <w:tc>
          <w:tcPr>
            <w:tcW w:w="425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гр.4</w:t>
            </w:r>
          </w:p>
        </w:tc>
        <w:tc>
          <w:tcPr>
            <w:tcW w:w="2126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гр.5</w:t>
            </w:r>
          </w:p>
        </w:tc>
        <w:tc>
          <w:tcPr>
            <w:tcW w:w="567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гр.6</w:t>
            </w:r>
          </w:p>
        </w:tc>
        <w:tc>
          <w:tcPr>
            <w:tcW w:w="2190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гр.7</w:t>
            </w:r>
          </w:p>
        </w:tc>
        <w:tc>
          <w:tcPr>
            <w:tcW w:w="645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гр.8</w:t>
            </w:r>
          </w:p>
        </w:tc>
        <w:tc>
          <w:tcPr>
            <w:tcW w:w="709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гр.9</w:t>
            </w:r>
          </w:p>
        </w:tc>
        <w:tc>
          <w:tcPr>
            <w:tcW w:w="709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гр.10</w:t>
            </w:r>
          </w:p>
        </w:tc>
        <w:tc>
          <w:tcPr>
            <w:tcW w:w="708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гр.11</w:t>
            </w:r>
          </w:p>
        </w:tc>
        <w:tc>
          <w:tcPr>
            <w:tcW w:w="709" w:type="dxa"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гр.12</w:t>
            </w:r>
          </w:p>
        </w:tc>
        <w:tc>
          <w:tcPr>
            <w:tcW w:w="2410" w:type="dxa"/>
            <w:noWrap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гр.13</w:t>
            </w:r>
          </w:p>
        </w:tc>
        <w:tc>
          <w:tcPr>
            <w:tcW w:w="1008" w:type="dxa"/>
            <w:noWrap/>
            <w:vAlign w:val="center"/>
            <w:hideMark/>
          </w:tcPr>
          <w:p w:rsidR="00F86898" w:rsidRPr="008B3A1D" w:rsidRDefault="00F8689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гр.14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Цель</w:t>
            </w:r>
            <w:r w:rsidRPr="008B3A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формирование кадрового потенциала системы образования, обеспечивающего необходимое качество образования детей и молодежи, соответствующее потребностям граждан.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B3A1D" w:rsidRPr="00111345" w:rsidRDefault="002F438A" w:rsidP="00F72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1134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 xml:space="preserve">Задача: </w:t>
            </w:r>
            <w:r w:rsidRPr="008B3A1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обеспечение функционирования системы подготовки, переподготовки и повышения 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квалификации</w:t>
            </w:r>
            <w:r w:rsidRPr="008B3A1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педагогических кадров и ее модернизацию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Мероприятие</w:t>
            </w:r>
          </w:p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"Формирование системы непрерывного развития педагогов, обеспечение условий для повышения качества образования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 xml:space="preserve">Показатель 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"Подготовка, переподготовка и повышение квалификации педагогических и управленческих кадров для системы образования"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 xml:space="preserve">=A/B*100, где А  количество педагогических работников школ района  прошедших курсы повышения квалификации; </w:t>
            </w:r>
          </w:p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В -   общее количество педагогических работников образовательных учреждений общего образования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B84EB8" w:rsidRDefault="00B84EB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sz w:val="16"/>
                <w:szCs w:val="16"/>
              </w:rPr>
              <w:t>16,4</w:t>
            </w:r>
          </w:p>
        </w:tc>
        <w:tc>
          <w:tcPr>
            <w:tcW w:w="2410" w:type="dxa"/>
            <w:noWrap/>
            <w:vAlign w:val="center"/>
          </w:tcPr>
          <w:p w:rsidR="008B3A1D" w:rsidRPr="00B84EB8" w:rsidRDefault="00433023" w:rsidP="00FE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sz w:val="16"/>
                <w:szCs w:val="16"/>
              </w:rPr>
              <w:t>Курс</w:t>
            </w:r>
            <w:r w:rsidR="00FF1A6F" w:rsidRPr="00B84EB8">
              <w:rPr>
                <w:rFonts w:ascii="Times New Roman" w:hAnsi="Times New Roman" w:cs="Times New Roman"/>
                <w:sz w:val="16"/>
                <w:szCs w:val="16"/>
              </w:rPr>
              <w:t xml:space="preserve">ы повышения квалификации </w:t>
            </w:r>
            <w:r w:rsidR="00FE0C08" w:rsidRPr="00B84EB8">
              <w:rPr>
                <w:rFonts w:ascii="Times New Roman" w:hAnsi="Times New Roman" w:cs="Times New Roman"/>
                <w:sz w:val="16"/>
                <w:szCs w:val="16"/>
              </w:rPr>
              <w:t xml:space="preserve">в школах прошли </w:t>
            </w:r>
            <w:r w:rsidR="00B84EB8" w:rsidRPr="00B84EB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5E66EC" w:rsidRPr="00B84E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E0C08" w:rsidRPr="00B84EB8">
              <w:rPr>
                <w:rFonts w:ascii="Times New Roman" w:hAnsi="Times New Roman" w:cs="Times New Roman"/>
                <w:sz w:val="16"/>
                <w:szCs w:val="16"/>
              </w:rPr>
              <w:t xml:space="preserve">педагогических работников из </w:t>
            </w:r>
            <w:r w:rsidR="005E66EC" w:rsidRPr="00B84EB8">
              <w:rPr>
                <w:rFonts w:ascii="Times New Roman" w:hAnsi="Times New Roman" w:cs="Times New Roman"/>
                <w:sz w:val="16"/>
                <w:szCs w:val="16"/>
              </w:rPr>
              <w:t>171</w:t>
            </w:r>
            <w:r w:rsidR="00FE0C08" w:rsidRPr="00B84EB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FF1A6F" w:rsidRPr="00B84E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F14E9" w:rsidRPr="00B84EB8" w:rsidRDefault="005F14E9" w:rsidP="005E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Мероприятие "Реализация мероприятий  по повышению привлекательности педагогической профессии"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62235C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235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Показатель: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 xml:space="preserve"> "Поощрение лучших 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педагогов образовательных 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чреждений Забайкальского района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 xml:space="preserve">=A/B*100, где А  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педагогических работников школ района  получивших поощрение Забайкальского рая, Р.Ф.; </w:t>
            </w:r>
          </w:p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В -   общее количество педагогических работников образовательных учреждений района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BC69DB" w:rsidRDefault="00703FC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BC69DB" w:rsidRDefault="00703FC8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C6EB7" w:rsidRPr="008C6EB7" w:rsidRDefault="00703FC8" w:rsidP="008C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ДОУ муниципального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«Забайкальский район» прошли семинары и методические объединения.</w:t>
            </w: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Показатель «Количество педагогических работников прошедших аттестацию»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 xml:space="preserve">=A/B*100, где А  количество педагогических работников образовательных учреждений района  прошедших аттестацию; </w:t>
            </w:r>
          </w:p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В -   общее количество педагогических работников образовательных учреждений района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0D5320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320">
              <w:rPr>
                <w:rFonts w:ascii="Times New Roman" w:hAnsi="Times New Roman" w:cs="Times New Roman"/>
                <w:sz w:val="16"/>
                <w:szCs w:val="16"/>
              </w:rPr>
              <w:t>20,5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B84EB8" w:rsidRDefault="00B84EB8" w:rsidP="00703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2410" w:type="dxa"/>
            <w:noWrap/>
            <w:vAlign w:val="center"/>
          </w:tcPr>
          <w:p w:rsidR="008B3A1D" w:rsidRPr="002F438A" w:rsidRDefault="00B84EB8" w:rsidP="002F43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5E66EC"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54386"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педагогический </w:t>
            </w:r>
            <w:r w:rsidR="00FE0C08"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работник</w:t>
            </w:r>
            <w:r w:rsidR="002F43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="00FE0C08"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ОУ</w:t>
            </w:r>
            <w:r w:rsidR="002F43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  <w:r w:rsidR="00FE0C08"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прошли аттестацию из </w:t>
            </w:r>
            <w:r w:rsidR="00703FC8"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  <w:r w:rsidR="00FE0C08" w:rsidRPr="00B84E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Мероприятие</w:t>
            </w:r>
          </w:p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 xml:space="preserve">«Реализация мероприятия по привлечению молодых педагогов в Забайкальский район 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0D5320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32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0D5320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32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B3A1D" w:rsidRPr="000D5320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32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Показатель:</w:t>
            </w:r>
          </w:p>
          <w:p w:rsidR="008B3A1D" w:rsidRPr="008B3A1D" w:rsidRDefault="008B3A1D" w:rsidP="008B3A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«</w:t>
            </w:r>
            <w:r w:rsidR="007E7FCF"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Количество заключенных контрактов на целевое обучение с выпускниками общеобразовательных учреждений района</w:t>
            </w: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»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3A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3A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0D5320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32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B84EB8" w:rsidRDefault="004C6E3E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8B3A1D" w:rsidRPr="00B84EB8" w:rsidRDefault="00B84EB8" w:rsidP="005E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sz w:val="16"/>
                <w:szCs w:val="16"/>
              </w:rPr>
              <w:t>Заключение контрактов запланировано на 3 квартал.</w:t>
            </w:r>
          </w:p>
        </w:tc>
        <w:tc>
          <w:tcPr>
            <w:tcW w:w="1008" w:type="dxa"/>
            <w:noWrap/>
            <w:vAlign w:val="center"/>
          </w:tcPr>
          <w:p w:rsidR="008B3A1D" w:rsidRPr="00F72AF5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AF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B3A1D" w:rsidRPr="008B3A1D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Показатель: «Количество наставников закрепленных  за молодыми педагогами в образовательных учреждениях района»</w:t>
            </w:r>
          </w:p>
        </w:tc>
        <w:tc>
          <w:tcPr>
            <w:tcW w:w="426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425" w:type="dxa"/>
            <w:vAlign w:val="center"/>
          </w:tcPr>
          <w:p w:rsidR="008B3A1D" w:rsidRPr="008B3A1D" w:rsidRDefault="008B3A1D" w:rsidP="008B3A1D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B3A1D" w:rsidRPr="008B3A1D" w:rsidRDefault="008B3A1D" w:rsidP="008B3A1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3A1D" w:rsidRPr="008B3A1D" w:rsidRDefault="000744BE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B3A1D" w:rsidRPr="00B84EB8" w:rsidRDefault="005E66EC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0" w:type="dxa"/>
            <w:noWrap/>
            <w:vAlign w:val="center"/>
          </w:tcPr>
          <w:p w:rsidR="008B3A1D" w:rsidRPr="00B84EB8" w:rsidRDefault="005E66EC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EB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2235C" w:rsidRPr="00B84EB8">
              <w:rPr>
                <w:rFonts w:ascii="Times New Roman" w:hAnsi="Times New Roman" w:cs="Times New Roman"/>
                <w:sz w:val="16"/>
                <w:szCs w:val="16"/>
              </w:rPr>
              <w:t xml:space="preserve"> наставников закреплено за молодыми педагогами в образовательных учреждениях района</w:t>
            </w:r>
          </w:p>
        </w:tc>
        <w:tc>
          <w:tcPr>
            <w:tcW w:w="1008" w:type="dxa"/>
            <w:noWrap/>
            <w:vAlign w:val="center"/>
          </w:tcPr>
          <w:p w:rsidR="008B3A1D" w:rsidRPr="008B3A1D" w:rsidRDefault="008B3A1D" w:rsidP="008B3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3A1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691147" w:rsidRDefault="00691147"/>
    <w:p w:rsidR="00BA4880" w:rsidRDefault="00BA4880"/>
    <w:p w:rsidR="0094691A" w:rsidRDefault="0094691A" w:rsidP="0094691A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</w:pPr>
    </w:p>
    <w:p w:rsidR="0094691A" w:rsidRDefault="0094691A">
      <w:pPr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  <w:br w:type="page"/>
      </w:r>
    </w:p>
    <w:p w:rsidR="00D55E39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выполнении мероприятий </w:t>
      </w:r>
    </w:p>
    <w:p w:rsidR="00D55E39" w:rsidRPr="003C2CC2" w:rsidRDefault="00D55E39" w:rsidP="003C2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8B3A1D" w:rsidRPr="008B3A1D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кадрового потенциала системы образования в муниципальном районе </w:t>
      </w:r>
      <w:r w:rsidR="00EE250E">
        <w:rPr>
          <w:rFonts w:ascii="Times New Roman" w:hAnsi="Times New Roman" w:cs="Times New Roman"/>
          <w:b/>
          <w:bCs/>
          <w:sz w:val="28"/>
          <w:szCs w:val="28"/>
        </w:rPr>
        <w:t>«Забайкальский район» (2020-2027</w:t>
      </w:r>
      <w:r w:rsidR="008B3A1D" w:rsidRPr="008B3A1D">
        <w:rPr>
          <w:rFonts w:ascii="Times New Roman" w:hAnsi="Times New Roman" w:cs="Times New Roman"/>
          <w:b/>
          <w:bCs/>
          <w:sz w:val="28"/>
          <w:szCs w:val="28"/>
        </w:rPr>
        <w:t xml:space="preserve"> годы)»</w:t>
      </w:r>
      <w:r w:rsidR="008B3A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2CC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C6EB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E250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C6EB7" w:rsidRPr="008C6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EB7">
        <w:rPr>
          <w:rFonts w:ascii="Times New Roman" w:hAnsi="Times New Roman" w:cs="Times New Roman"/>
          <w:b/>
          <w:sz w:val="28"/>
          <w:szCs w:val="28"/>
        </w:rPr>
        <w:t xml:space="preserve">квартал </w:t>
      </w:r>
      <w:r w:rsidR="00F400A5" w:rsidRPr="00F400A5">
        <w:rPr>
          <w:rFonts w:ascii="Times New Roman" w:hAnsi="Times New Roman" w:cs="Times New Roman"/>
          <w:b/>
          <w:sz w:val="28"/>
          <w:szCs w:val="28"/>
        </w:rPr>
        <w:t>202</w:t>
      </w:r>
      <w:r w:rsidR="005E66E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F400A5" w:rsidRPr="00F400A5">
        <w:rPr>
          <w:rFonts w:ascii="Times New Roman" w:hAnsi="Times New Roman" w:cs="Times New Roman"/>
          <w:b/>
          <w:sz w:val="28"/>
          <w:szCs w:val="28"/>
        </w:rPr>
        <w:t>год</w:t>
      </w:r>
      <w:r w:rsidR="00F400A5">
        <w:rPr>
          <w:rFonts w:ascii="Times New Roman" w:hAnsi="Times New Roman" w:cs="Times New Roman"/>
          <w:b/>
          <w:sz w:val="28"/>
          <w:szCs w:val="28"/>
        </w:rPr>
        <w:t>а</w:t>
      </w:r>
    </w:p>
    <w:p w:rsidR="00D55E39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678"/>
        <w:gridCol w:w="1559"/>
        <w:gridCol w:w="8444"/>
      </w:tblGrid>
      <w:tr w:rsidR="00D55E39" w:rsidRPr="00691147" w:rsidTr="00CA437A">
        <w:trPr>
          <w:trHeight w:val="20"/>
        </w:trPr>
        <w:tc>
          <w:tcPr>
            <w:tcW w:w="595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559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8444" w:type="dxa"/>
            <w:vAlign w:val="center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55E39" w:rsidRPr="00691147" w:rsidTr="00CA437A">
        <w:trPr>
          <w:trHeight w:val="20"/>
        </w:trPr>
        <w:tc>
          <w:tcPr>
            <w:tcW w:w="595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4" w:type="dxa"/>
          </w:tcPr>
          <w:p w:rsidR="00D55E39" w:rsidRPr="00691147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2D8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691147" w:rsidRDefault="008B3A1D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532D8" w:rsidRPr="00691147" w:rsidRDefault="00F400A5" w:rsidP="00F400A5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0A5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непрерывного развития педагогов, обеспечение условий для повышения качества образования</w:t>
            </w:r>
          </w:p>
        </w:tc>
        <w:tc>
          <w:tcPr>
            <w:tcW w:w="1559" w:type="dxa"/>
            <w:shd w:val="clear" w:color="auto" w:fill="auto"/>
          </w:tcPr>
          <w:p w:rsidR="00A532D8" w:rsidRPr="000D5320" w:rsidRDefault="00194F65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320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A532D8" w:rsidRPr="004A527A" w:rsidRDefault="008C6EB7" w:rsidP="00703FC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EB7">
              <w:rPr>
                <w:rFonts w:ascii="Times New Roman" w:hAnsi="Times New Roman" w:cs="Times New Roman"/>
                <w:sz w:val="24"/>
                <w:szCs w:val="24"/>
              </w:rPr>
              <w:t xml:space="preserve">Курсы повышения квалификации в школах прошли </w:t>
            </w:r>
            <w:r w:rsidR="002F438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C6EB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из </w:t>
            </w:r>
            <w:r w:rsidR="00703FC8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Pr="008C6E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32D8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691147" w:rsidRDefault="008B3A1D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532D8" w:rsidRPr="00691147" w:rsidRDefault="00F400A5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0A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 по повышению привлекательности педагогической профессии</w:t>
            </w:r>
          </w:p>
        </w:tc>
        <w:tc>
          <w:tcPr>
            <w:tcW w:w="1559" w:type="dxa"/>
            <w:shd w:val="clear" w:color="auto" w:fill="auto"/>
          </w:tcPr>
          <w:p w:rsidR="00A532D8" w:rsidRPr="00691147" w:rsidRDefault="000F1F0B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7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A532D8" w:rsidRPr="00703FC8" w:rsidRDefault="005E66EC" w:rsidP="005E66E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3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FC8" w:rsidRPr="00703FC8">
              <w:rPr>
                <w:rFonts w:ascii="Times New Roman" w:hAnsi="Times New Roman" w:cs="Times New Roman"/>
                <w:sz w:val="24"/>
                <w:szCs w:val="24"/>
              </w:rPr>
              <w:t>В ДОУ муниципального района «Забайкальский район» прошли семинары и методические объединения.</w:t>
            </w:r>
          </w:p>
        </w:tc>
      </w:tr>
      <w:tr w:rsidR="000F1F0B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0F1F0B" w:rsidRPr="00691147" w:rsidRDefault="008B3A1D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0F1F0B" w:rsidRPr="00691147" w:rsidRDefault="00F400A5" w:rsidP="009A31CC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0A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 привлечению молодых педагогов в Забайкальский район</w:t>
            </w:r>
          </w:p>
        </w:tc>
        <w:tc>
          <w:tcPr>
            <w:tcW w:w="1559" w:type="dxa"/>
            <w:shd w:val="clear" w:color="auto" w:fill="auto"/>
          </w:tcPr>
          <w:p w:rsidR="000F1F0B" w:rsidRPr="007E7FCF" w:rsidRDefault="008B3A1D" w:rsidP="00CA43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FCF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62235C" w:rsidRPr="007E7FCF" w:rsidRDefault="002F438A" w:rsidP="00703FC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  <w:r w:rsidRPr="002F438A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контрактов на целевое обучение с выпускниками общеобразовательных учреждений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запланировано в 3 квартале 2024 года.</w:t>
            </w:r>
            <w:bookmarkStart w:id="0" w:name="_GoBack"/>
            <w:bookmarkEnd w:id="0"/>
          </w:p>
        </w:tc>
      </w:tr>
    </w:tbl>
    <w:p w:rsidR="00082C0B" w:rsidRPr="00FD69A0" w:rsidRDefault="00082C0B" w:rsidP="00FD6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82C0B" w:rsidRPr="00FD69A0" w:rsidSect="00D57C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302" w:rsidRPr="00365412" w:rsidRDefault="00534302" w:rsidP="00365412">
      <w:pPr>
        <w:spacing w:after="0" w:line="240" w:lineRule="auto"/>
      </w:pPr>
      <w:r>
        <w:separator/>
      </w:r>
    </w:p>
  </w:endnote>
  <w:endnote w:type="continuationSeparator" w:id="0">
    <w:p w:rsidR="00534302" w:rsidRPr="00365412" w:rsidRDefault="00534302" w:rsidP="0036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302" w:rsidRPr="00365412" w:rsidRDefault="00534302" w:rsidP="00365412">
      <w:pPr>
        <w:spacing w:after="0" w:line="240" w:lineRule="auto"/>
      </w:pPr>
      <w:r>
        <w:separator/>
      </w:r>
    </w:p>
  </w:footnote>
  <w:footnote w:type="continuationSeparator" w:id="0">
    <w:p w:rsidR="00534302" w:rsidRPr="00365412" w:rsidRDefault="00534302" w:rsidP="00365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A65"/>
    <w:multiLevelType w:val="hybridMultilevel"/>
    <w:tmpl w:val="EBC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2AC"/>
    <w:multiLevelType w:val="hybridMultilevel"/>
    <w:tmpl w:val="F9723B1E"/>
    <w:lvl w:ilvl="0" w:tplc="FCF85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091E"/>
    <w:multiLevelType w:val="hybridMultilevel"/>
    <w:tmpl w:val="19C61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93295"/>
    <w:multiLevelType w:val="hybridMultilevel"/>
    <w:tmpl w:val="71FE8514"/>
    <w:lvl w:ilvl="0" w:tplc="BEE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8E"/>
    <w:rsid w:val="000028EB"/>
    <w:rsid w:val="00003A3F"/>
    <w:rsid w:val="00011A77"/>
    <w:rsid w:val="0003197A"/>
    <w:rsid w:val="00045DF7"/>
    <w:rsid w:val="00052DDA"/>
    <w:rsid w:val="000579CE"/>
    <w:rsid w:val="00067BAC"/>
    <w:rsid w:val="000744BE"/>
    <w:rsid w:val="00082C0B"/>
    <w:rsid w:val="00086418"/>
    <w:rsid w:val="00091803"/>
    <w:rsid w:val="00095535"/>
    <w:rsid w:val="000B0C64"/>
    <w:rsid w:val="000C274E"/>
    <w:rsid w:val="000C3D43"/>
    <w:rsid w:val="000D32E8"/>
    <w:rsid w:val="000D5320"/>
    <w:rsid w:val="000E023E"/>
    <w:rsid w:val="000E528F"/>
    <w:rsid w:val="000F1F0B"/>
    <w:rsid w:val="000F2050"/>
    <w:rsid w:val="000F4E72"/>
    <w:rsid w:val="000F7C3D"/>
    <w:rsid w:val="00111345"/>
    <w:rsid w:val="00124CA1"/>
    <w:rsid w:val="00132373"/>
    <w:rsid w:val="001423F0"/>
    <w:rsid w:val="0014791A"/>
    <w:rsid w:val="00152688"/>
    <w:rsid w:val="001735F9"/>
    <w:rsid w:val="00181A47"/>
    <w:rsid w:val="001908BE"/>
    <w:rsid w:val="00194F65"/>
    <w:rsid w:val="001A6EDF"/>
    <w:rsid w:val="001B5F76"/>
    <w:rsid w:val="001E1806"/>
    <w:rsid w:val="0020617D"/>
    <w:rsid w:val="00222673"/>
    <w:rsid w:val="00224BB4"/>
    <w:rsid w:val="00227E29"/>
    <w:rsid w:val="0024026B"/>
    <w:rsid w:val="0024757A"/>
    <w:rsid w:val="00260F68"/>
    <w:rsid w:val="00265118"/>
    <w:rsid w:val="00271F7F"/>
    <w:rsid w:val="00276120"/>
    <w:rsid w:val="0027720D"/>
    <w:rsid w:val="00281F9E"/>
    <w:rsid w:val="00291C10"/>
    <w:rsid w:val="002A4045"/>
    <w:rsid w:val="002B345D"/>
    <w:rsid w:val="002C23F3"/>
    <w:rsid w:val="002C4A14"/>
    <w:rsid w:val="002C7D9A"/>
    <w:rsid w:val="002E1DBD"/>
    <w:rsid w:val="002F238E"/>
    <w:rsid w:val="002F2ADB"/>
    <w:rsid w:val="002F2C4D"/>
    <w:rsid w:val="002F438A"/>
    <w:rsid w:val="002F5268"/>
    <w:rsid w:val="00316B9A"/>
    <w:rsid w:val="0033405F"/>
    <w:rsid w:val="0033677A"/>
    <w:rsid w:val="00346775"/>
    <w:rsid w:val="00352BC6"/>
    <w:rsid w:val="003621AE"/>
    <w:rsid w:val="00362314"/>
    <w:rsid w:val="00365412"/>
    <w:rsid w:val="003737C3"/>
    <w:rsid w:val="00376236"/>
    <w:rsid w:val="003870C2"/>
    <w:rsid w:val="003A289E"/>
    <w:rsid w:val="003B216D"/>
    <w:rsid w:val="003C2CC2"/>
    <w:rsid w:val="003D167C"/>
    <w:rsid w:val="003D39BC"/>
    <w:rsid w:val="003D61D6"/>
    <w:rsid w:val="003E00AE"/>
    <w:rsid w:val="003E0E28"/>
    <w:rsid w:val="003E54A9"/>
    <w:rsid w:val="003F1CAC"/>
    <w:rsid w:val="00420953"/>
    <w:rsid w:val="00433023"/>
    <w:rsid w:val="00433B8E"/>
    <w:rsid w:val="00450545"/>
    <w:rsid w:val="00453E93"/>
    <w:rsid w:val="00460500"/>
    <w:rsid w:val="0046204A"/>
    <w:rsid w:val="0046622D"/>
    <w:rsid w:val="004668EF"/>
    <w:rsid w:val="00471F7A"/>
    <w:rsid w:val="004804C1"/>
    <w:rsid w:val="004931B6"/>
    <w:rsid w:val="004A527A"/>
    <w:rsid w:val="004C6E3E"/>
    <w:rsid w:val="004D403F"/>
    <w:rsid w:val="004E534B"/>
    <w:rsid w:val="004E6C68"/>
    <w:rsid w:val="00500708"/>
    <w:rsid w:val="0050455D"/>
    <w:rsid w:val="0050657C"/>
    <w:rsid w:val="00507DDE"/>
    <w:rsid w:val="005302AA"/>
    <w:rsid w:val="00533BED"/>
    <w:rsid w:val="00534302"/>
    <w:rsid w:val="005461BA"/>
    <w:rsid w:val="00575F7F"/>
    <w:rsid w:val="00580AFB"/>
    <w:rsid w:val="005A2189"/>
    <w:rsid w:val="005A7C92"/>
    <w:rsid w:val="005B1604"/>
    <w:rsid w:val="005C189F"/>
    <w:rsid w:val="005D080F"/>
    <w:rsid w:val="005E66EC"/>
    <w:rsid w:val="005F14E9"/>
    <w:rsid w:val="005F73CE"/>
    <w:rsid w:val="00600D45"/>
    <w:rsid w:val="0062235C"/>
    <w:rsid w:val="0062565F"/>
    <w:rsid w:val="0063242B"/>
    <w:rsid w:val="00641252"/>
    <w:rsid w:val="00642D37"/>
    <w:rsid w:val="00645F93"/>
    <w:rsid w:val="006475B4"/>
    <w:rsid w:val="006558A4"/>
    <w:rsid w:val="0065657C"/>
    <w:rsid w:val="0067250E"/>
    <w:rsid w:val="00682461"/>
    <w:rsid w:val="0068515F"/>
    <w:rsid w:val="00691147"/>
    <w:rsid w:val="006B24FA"/>
    <w:rsid w:val="006C723E"/>
    <w:rsid w:val="00701A74"/>
    <w:rsid w:val="00702609"/>
    <w:rsid w:val="00703FC8"/>
    <w:rsid w:val="00716B69"/>
    <w:rsid w:val="00721544"/>
    <w:rsid w:val="0072417F"/>
    <w:rsid w:val="007254AF"/>
    <w:rsid w:val="0073261E"/>
    <w:rsid w:val="00736893"/>
    <w:rsid w:val="00741A2F"/>
    <w:rsid w:val="007435BC"/>
    <w:rsid w:val="007442CF"/>
    <w:rsid w:val="00744EB7"/>
    <w:rsid w:val="00745D97"/>
    <w:rsid w:val="00754386"/>
    <w:rsid w:val="00756E09"/>
    <w:rsid w:val="007605B1"/>
    <w:rsid w:val="00760D86"/>
    <w:rsid w:val="007610E9"/>
    <w:rsid w:val="00762789"/>
    <w:rsid w:val="00766E39"/>
    <w:rsid w:val="007760FF"/>
    <w:rsid w:val="00790215"/>
    <w:rsid w:val="00791740"/>
    <w:rsid w:val="00792265"/>
    <w:rsid w:val="00797AFB"/>
    <w:rsid w:val="007A100E"/>
    <w:rsid w:val="007A4E31"/>
    <w:rsid w:val="007B16AA"/>
    <w:rsid w:val="007C4BED"/>
    <w:rsid w:val="007D23E2"/>
    <w:rsid w:val="007D3F46"/>
    <w:rsid w:val="007E7FCF"/>
    <w:rsid w:val="007F2EFC"/>
    <w:rsid w:val="007F3080"/>
    <w:rsid w:val="00803D28"/>
    <w:rsid w:val="00814FA9"/>
    <w:rsid w:val="00822ED1"/>
    <w:rsid w:val="008271D0"/>
    <w:rsid w:val="00860BF2"/>
    <w:rsid w:val="00892DCF"/>
    <w:rsid w:val="00897470"/>
    <w:rsid w:val="008A0F45"/>
    <w:rsid w:val="008B1149"/>
    <w:rsid w:val="008B1D40"/>
    <w:rsid w:val="008B2C97"/>
    <w:rsid w:val="008B3A1D"/>
    <w:rsid w:val="008B679B"/>
    <w:rsid w:val="008C0B96"/>
    <w:rsid w:val="008C6EB7"/>
    <w:rsid w:val="008D6391"/>
    <w:rsid w:val="008E1029"/>
    <w:rsid w:val="008F1000"/>
    <w:rsid w:val="008F2C4E"/>
    <w:rsid w:val="008F5672"/>
    <w:rsid w:val="00903654"/>
    <w:rsid w:val="0091662B"/>
    <w:rsid w:val="00931973"/>
    <w:rsid w:val="00937906"/>
    <w:rsid w:val="0094691A"/>
    <w:rsid w:val="009508AB"/>
    <w:rsid w:val="00956700"/>
    <w:rsid w:val="009707CB"/>
    <w:rsid w:val="00975A9A"/>
    <w:rsid w:val="00976F00"/>
    <w:rsid w:val="00977E46"/>
    <w:rsid w:val="009A1D34"/>
    <w:rsid w:val="009A3E88"/>
    <w:rsid w:val="009A42A5"/>
    <w:rsid w:val="009A5114"/>
    <w:rsid w:val="009B770C"/>
    <w:rsid w:val="009C7CCB"/>
    <w:rsid w:val="009D12A4"/>
    <w:rsid w:val="009D6E1C"/>
    <w:rsid w:val="009D7B3D"/>
    <w:rsid w:val="009F0E7D"/>
    <w:rsid w:val="009F562B"/>
    <w:rsid w:val="00A044C6"/>
    <w:rsid w:val="00A1362C"/>
    <w:rsid w:val="00A167ED"/>
    <w:rsid w:val="00A31735"/>
    <w:rsid w:val="00A318A0"/>
    <w:rsid w:val="00A45BA8"/>
    <w:rsid w:val="00A51250"/>
    <w:rsid w:val="00A532D8"/>
    <w:rsid w:val="00A600D5"/>
    <w:rsid w:val="00A861A0"/>
    <w:rsid w:val="00A877DB"/>
    <w:rsid w:val="00A9348A"/>
    <w:rsid w:val="00AB5231"/>
    <w:rsid w:val="00AC0B02"/>
    <w:rsid w:val="00AD55DA"/>
    <w:rsid w:val="00AD770D"/>
    <w:rsid w:val="00AF04F1"/>
    <w:rsid w:val="00B04763"/>
    <w:rsid w:val="00B101B2"/>
    <w:rsid w:val="00B26965"/>
    <w:rsid w:val="00B3142B"/>
    <w:rsid w:val="00B3174B"/>
    <w:rsid w:val="00B31793"/>
    <w:rsid w:val="00B3583A"/>
    <w:rsid w:val="00B40660"/>
    <w:rsid w:val="00B469D9"/>
    <w:rsid w:val="00B470DF"/>
    <w:rsid w:val="00B51B97"/>
    <w:rsid w:val="00B66D26"/>
    <w:rsid w:val="00B83B5C"/>
    <w:rsid w:val="00B84299"/>
    <w:rsid w:val="00B84EB8"/>
    <w:rsid w:val="00B92B6E"/>
    <w:rsid w:val="00B97C1F"/>
    <w:rsid w:val="00BA4880"/>
    <w:rsid w:val="00BB4EA7"/>
    <w:rsid w:val="00BC69DB"/>
    <w:rsid w:val="00BD6670"/>
    <w:rsid w:val="00BE29BA"/>
    <w:rsid w:val="00BF37CD"/>
    <w:rsid w:val="00C114D9"/>
    <w:rsid w:val="00C15889"/>
    <w:rsid w:val="00C15A06"/>
    <w:rsid w:val="00C24663"/>
    <w:rsid w:val="00C24949"/>
    <w:rsid w:val="00C44149"/>
    <w:rsid w:val="00C44A8E"/>
    <w:rsid w:val="00C512E1"/>
    <w:rsid w:val="00C52704"/>
    <w:rsid w:val="00C62AC1"/>
    <w:rsid w:val="00C8178B"/>
    <w:rsid w:val="00C8408C"/>
    <w:rsid w:val="00C86341"/>
    <w:rsid w:val="00C916CC"/>
    <w:rsid w:val="00CA437A"/>
    <w:rsid w:val="00CA499E"/>
    <w:rsid w:val="00CB41F5"/>
    <w:rsid w:val="00CC0BB9"/>
    <w:rsid w:val="00CE7A37"/>
    <w:rsid w:val="00CF0E66"/>
    <w:rsid w:val="00D2315E"/>
    <w:rsid w:val="00D24FE2"/>
    <w:rsid w:val="00D25A69"/>
    <w:rsid w:val="00D26DC6"/>
    <w:rsid w:val="00D37D7F"/>
    <w:rsid w:val="00D4564C"/>
    <w:rsid w:val="00D46F02"/>
    <w:rsid w:val="00D55C39"/>
    <w:rsid w:val="00D55E39"/>
    <w:rsid w:val="00D57C82"/>
    <w:rsid w:val="00D6498E"/>
    <w:rsid w:val="00D654C7"/>
    <w:rsid w:val="00D70AA2"/>
    <w:rsid w:val="00D74DA7"/>
    <w:rsid w:val="00D85A1F"/>
    <w:rsid w:val="00D87439"/>
    <w:rsid w:val="00D91786"/>
    <w:rsid w:val="00DA0EBF"/>
    <w:rsid w:val="00DA3E4E"/>
    <w:rsid w:val="00DA7F05"/>
    <w:rsid w:val="00DB3CC9"/>
    <w:rsid w:val="00DC1833"/>
    <w:rsid w:val="00DC4F4E"/>
    <w:rsid w:val="00DC62BA"/>
    <w:rsid w:val="00DD2F2B"/>
    <w:rsid w:val="00DD605C"/>
    <w:rsid w:val="00DD6C9A"/>
    <w:rsid w:val="00DE05F6"/>
    <w:rsid w:val="00DF2D22"/>
    <w:rsid w:val="00E056CA"/>
    <w:rsid w:val="00E072E7"/>
    <w:rsid w:val="00E155FE"/>
    <w:rsid w:val="00E249C8"/>
    <w:rsid w:val="00E30FF1"/>
    <w:rsid w:val="00E41596"/>
    <w:rsid w:val="00E54F40"/>
    <w:rsid w:val="00E672CE"/>
    <w:rsid w:val="00E67ED4"/>
    <w:rsid w:val="00E7478F"/>
    <w:rsid w:val="00E84C3D"/>
    <w:rsid w:val="00E923A0"/>
    <w:rsid w:val="00E97A65"/>
    <w:rsid w:val="00EA21D1"/>
    <w:rsid w:val="00EA3805"/>
    <w:rsid w:val="00EA6DD3"/>
    <w:rsid w:val="00EB1C7D"/>
    <w:rsid w:val="00EB48D0"/>
    <w:rsid w:val="00EC0AC6"/>
    <w:rsid w:val="00EC4306"/>
    <w:rsid w:val="00ED4441"/>
    <w:rsid w:val="00ED5CD8"/>
    <w:rsid w:val="00EE12A2"/>
    <w:rsid w:val="00EE250E"/>
    <w:rsid w:val="00EF103A"/>
    <w:rsid w:val="00EF2B65"/>
    <w:rsid w:val="00F145ED"/>
    <w:rsid w:val="00F22C5E"/>
    <w:rsid w:val="00F2497D"/>
    <w:rsid w:val="00F3065C"/>
    <w:rsid w:val="00F35C01"/>
    <w:rsid w:val="00F35C8F"/>
    <w:rsid w:val="00F400A5"/>
    <w:rsid w:val="00F72AF5"/>
    <w:rsid w:val="00F7533D"/>
    <w:rsid w:val="00F8252C"/>
    <w:rsid w:val="00F86898"/>
    <w:rsid w:val="00F90BDA"/>
    <w:rsid w:val="00F9471D"/>
    <w:rsid w:val="00FA3952"/>
    <w:rsid w:val="00FA41C3"/>
    <w:rsid w:val="00FA63B1"/>
    <w:rsid w:val="00FC3A7C"/>
    <w:rsid w:val="00FC3E4A"/>
    <w:rsid w:val="00FD69A0"/>
    <w:rsid w:val="00FE0C08"/>
    <w:rsid w:val="00FE36B0"/>
    <w:rsid w:val="00FE37AD"/>
    <w:rsid w:val="00FF1A6F"/>
    <w:rsid w:val="00F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01C1"/>
  <w15:docId w15:val="{67907FA5-F0C2-4B5A-9575-6E1D58CF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aliases w:val="!Части документа"/>
    <w:basedOn w:val="a"/>
    <w:next w:val="a"/>
    <w:link w:val="10"/>
    <w:qFormat/>
    <w:rsid w:val="00DF2D2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F2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6EDF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F2D2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5DF7"/>
  </w:style>
  <w:style w:type="paragraph" w:customStyle="1" w:styleId="Title">
    <w:name w:val="Title!Название НПА"/>
    <w:basedOn w:val="a"/>
    <w:rsid w:val="00045DF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2C7D9A"/>
    <w:pPr>
      <w:spacing w:after="0" w:line="240" w:lineRule="auto"/>
    </w:pPr>
    <w:rPr>
      <w:rFonts w:ascii="Times New Roman" w:hAnsi="Times New Roman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2C7D9A"/>
    <w:rPr>
      <w:rFonts w:ascii="Times New Roman" w:hAnsi="Times New Roman"/>
      <w:sz w:val="16"/>
    </w:rPr>
  </w:style>
  <w:style w:type="paragraph" w:styleId="a7">
    <w:name w:val="Balloon Text"/>
    <w:basedOn w:val="a"/>
    <w:link w:val="a8"/>
    <w:uiPriority w:val="99"/>
    <w:semiHidden/>
    <w:unhideWhenUsed/>
    <w:rsid w:val="005D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80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5D080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080F"/>
    <w:rPr>
      <w:color w:val="800080"/>
      <w:u w:val="single"/>
    </w:rPr>
  </w:style>
  <w:style w:type="paragraph" w:customStyle="1" w:styleId="xl65">
    <w:name w:val="xl6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080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D08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1BA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65412"/>
  </w:style>
  <w:style w:type="paragraph" w:styleId="ae">
    <w:name w:val="footer"/>
    <w:basedOn w:val="a"/>
    <w:link w:val="af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65412"/>
  </w:style>
  <w:style w:type="paragraph" w:customStyle="1" w:styleId="af0">
    <w:name w:val="Прижатый влево"/>
    <w:basedOn w:val="a"/>
    <w:next w:val="a"/>
    <w:uiPriority w:val="99"/>
    <w:rsid w:val="00976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1">
    <w:name w:val="Normal (Web)"/>
    <w:basedOn w:val="a"/>
    <w:unhideWhenUsed/>
    <w:rsid w:val="00E5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EB78-D1DB-41BE-8A1E-AF10DE0E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5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Андрюша</cp:lastModifiedBy>
  <cp:revision>160</cp:revision>
  <cp:lastPrinted>2024-04-16T23:30:00Z</cp:lastPrinted>
  <dcterms:created xsi:type="dcterms:W3CDTF">2019-05-16T01:19:00Z</dcterms:created>
  <dcterms:modified xsi:type="dcterms:W3CDTF">2024-07-09T12:58:00Z</dcterms:modified>
</cp:coreProperties>
</file>